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A5637" w14:textId="77777777" w:rsidR="007F39A2" w:rsidRDefault="007F39A2"/>
    <w:p w14:paraId="4CCA28DD" w14:textId="77777777" w:rsidR="007F39A2" w:rsidRDefault="007F39A2"/>
    <w:p w14:paraId="028E788F" w14:textId="77777777" w:rsidR="007F39A2" w:rsidRDefault="007F39A2"/>
    <w:p w14:paraId="2EB3CA5C" w14:textId="77777777" w:rsidR="007F39A2" w:rsidRDefault="007F39A2"/>
    <w:p w14:paraId="4266FF0B" w14:textId="77777777" w:rsidR="007F39A2" w:rsidRDefault="007F39A2"/>
    <w:p w14:paraId="04532EC1" w14:textId="77777777" w:rsidR="00000888" w:rsidRPr="007F39A2" w:rsidRDefault="00000888" w:rsidP="00000888">
      <w:pPr>
        <w:shd w:val="solid" w:color="D9D9D9" w:themeColor="background1" w:themeShade="D9" w:fill="auto"/>
        <w:jc w:val="center"/>
        <w:rPr>
          <w:rFonts w:asciiTheme="majorHAnsi" w:hAnsiTheme="majorHAnsi"/>
          <w:b/>
          <w:sz w:val="36"/>
          <w:u w:val="single"/>
        </w:rPr>
      </w:pPr>
      <w:r w:rsidRPr="007F39A2">
        <w:rPr>
          <w:rFonts w:asciiTheme="majorHAnsi" w:hAnsiTheme="majorHAnsi"/>
          <w:b/>
          <w:sz w:val="36"/>
          <w:u w:val="single"/>
        </w:rPr>
        <w:t xml:space="preserve">WARWICKSHIRE COUNTY NETBALL </w:t>
      </w:r>
      <w:r w:rsidR="001A10CF">
        <w:rPr>
          <w:rFonts w:asciiTheme="majorHAnsi" w:hAnsiTheme="majorHAnsi"/>
          <w:b/>
          <w:sz w:val="36"/>
          <w:u w:val="single"/>
        </w:rPr>
        <w:t xml:space="preserve">TOURNAMENT </w:t>
      </w:r>
    </w:p>
    <w:p w14:paraId="063548DB" w14:textId="77777777" w:rsidR="00000888" w:rsidRPr="007F39A2" w:rsidRDefault="00000888" w:rsidP="00000888">
      <w:pPr>
        <w:jc w:val="center"/>
        <w:rPr>
          <w:rFonts w:asciiTheme="majorHAnsi" w:hAnsiTheme="majorHAnsi"/>
          <w:b/>
          <w:sz w:val="36"/>
          <w:u w:val="single"/>
        </w:rPr>
      </w:pPr>
    </w:p>
    <w:p w14:paraId="4538A983" w14:textId="17ADA8C1" w:rsidR="00000888" w:rsidRPr="007F39A2" w:rsidRDefault="00000888" w:rsidP="00000888">
      <w:pPr>
        <w:shd w:val="solid" w:color="D9D9D9" w:themeColor="background1" w:themeShade="D9" w:fill="auto"/>
        <w:jc w:val="center"/>
        <w:rPr>
          <w:rFonts w:asciiTheme="majorHAnsi" w:hAnsiTheme="majorHAnsi"/>
          <w:b/>
          <w:sz w:val="36"/>
          <w:u w:val="single"/>
        </w:rPr>
      </w:pPr>
      <w:r w:rsidRPr="007F39A2">
        <w:rPr>
          <w:rFonts w:asciiTheme="majorHAnsi" w:hAnsiTheme="majorHAnsi"/>
          <w:b/>
          <w:sz w:val="36"/>
          <w:u w:val="single"/>
        </w:rPr>
        <w:t>201</w:t>
      </w:r>
      <w:r w:rsidR="00761CF1">
        <w:rPr>
          <w:rFonts w:asciiTheme="majorHAnsi" w:hAnsiTheme="majorHAnsi"/>
          <w:b/>
          <w:sz w:val="36"/>
          <w:u w:val="single"/>
        </w:rPr>
        <w:t>5</w:t>
      </w:r>
      <w:r w:rsidRPr="007F39A2">
        <w:rPr>
          <w:rFonts w:asciiTheme="majorHAnsi" w:hAnsiTheme="majorHAnsi"/>
          <w:b/>
          <w:sz w:val="36"/>
          <w:u w:val="single"/>
        </w:rPr>
        <w:t>/201</w:t>
      </w:r>
      <w:r w:rsidR="00761CF1">
        <w:rPr>
          <w:rFonts w:asciiTheme="majorHAnsi" w:hAnsiTheme="majorHAnsi"/>
          <w:b/>
          <w:sz w:val="36"/>
          <w:u w:val="single"/>
        </w:rPr>
        <w:t>6</w:t>
      </w:r>
    </w:p>
    <w:p w14:paraId="29CBEA05" w14:textId="77777777" w:rsidR="00000888" w:rsidRDefault="00000888" w:rsidP="00000888">
      <w:pPr>
        <w:jc w:val="center"/>
        <w:rPr>
          <w:rFonts w:asciiTheme="majorHAnsi" w:hAnsiTheme="majorHAnsi"/>
          <w:b/>
          <w:sz w:val="36"/>
        </w:rPr>
      </w:pPr>
    </w:p>
    <w:p w14:paraId="0EDD9D15" w14:textId="77777777" w:rsidR="007F39A2" w:rsidRDefault="007F39A2" w:rsidP="007F39A2">
      <w:pPr>
        <w:jc w:val="center"/>
        <w:rPr>
          <w:rFonts w:asciiTheme="majorHAnsi" w:hAnsiTheme="majorHAnsi"/>
          <w:b/>
          <w:sz w:val="36"/>
        </w:rPr>
      </w:pPr>
    </w:p>
    <w:p w14:paraId="66DFEB3E" w14:textId="77777777" w:rsidR="007F39A2" w:rsidRDefault="007F39A2" w:rsidP="007F39A2">
      <w:pPr>
        <w:jc w:val="center"/>
        <w:rPr>
          <w:rFonts w:asciiTheme="majorHAnsi" w:hAnsiTheme="majorHAnsi"/>
          <w:b/>
          <w:sz w:val="36"/>
        </w:rPr>
      </w:pPr>
    </w:p>
    <w:p w14:paraId="3750A7B4" w14:textId="67F2696C" w:rsidR="007F39A2" w:rsidRPr="007F39A2" w:rsidRDefault="007F39A2" w:rsidP="007F39A2">
      <w:pPr>
        <w:pStyle w:val="ListParagraph"/>
        <w:numPr>
          <w:ilvl w:val="0"/>
          <w:numId w:val="3"/>
        </w:numPr>
        <w:rPr>
          <w:rFonts w:asciiTheme="majorHAnsi" w:hAnsiTheme="majorHAnsi"/>
          <w:sz w:val="36"/>
        </w:rPr>
      </w:pPr>
      <w:r w:rsidRPr="007F39A2">
        <w:rPr>
          <w:rFonts w:asciiTheme="majorHAnsi" w:hAnsiTheme="majorHAnsi"/>
          <w:sz w:val="36"/>
        </w:rPr>
        <w:t>Introduction</w:t>
      </w:r>
      <w:r w:rsidR="00E042B4">
        <w:rPr>
          <w:rFonts w:asciiTheme="majorHAnsi" w:hAnsiTheme="majorHAnsi"/>
          <w:sz w:val="36"/>
        </w:rPr>
        <w:t xml:space="preserve"> </w:t>
      </w:r>
      <w:r w:rsidR="00E042B4" w:rsidRPr="00E042B4">
        <w:rPr>
          <w:rFonts w:asciiTheme="majorHAnsi" w:hAnsiTheme="majorHAnsi"/>
        </w:rPr>
        <w:t>(page 2)</w:t>
      </w:r>
    </w:p>
    <w:p w14:paraId="73D0F6DD" w14:textId="70E0394C" w:rsidR="007F39A2" w:rsidRPr="00E042B4" w:rsidRDefault="0084200E" w:rsidP="007F39A2">
      <w:pPr>
        <w:pStyle w:val="ListParagraph"/>
        <w:numPr>
          <w:ilvl w:val="0"/>
          <w:numId w:val="3"/>
        </w:numPr>
        <w:rPr>
          <w:rFonts w:asciiTheme="majorHAnsi" w:hAnsiTheme="majorHAnsi"/>
        </w:rPr>
      </w:pPr>
      <w:r>
        <w:rPr>
          <w:rFonts w:asciiTheme="majorHAnsi" w:hAnsiTheme="majorHAnsi"/>
          <w:sz w:val="36"/>
        </w:rPr>
        <w:t>Squad Registration Sheet</w:t>
      </w:r>
      <w:r w:rsidR="00E042B4">
        <w:rPr>
          <w:rFonts w:asciiTheme="majorHAnsi" w:hAnsiTheme="majorHAnsi"/>
          <w:sz w:val="36"/>
        </w:rPr>
        <w:t xml:space="preserve"> </w:t>
      </w:r>
      <w:r w:rsidR="00E042B4" w:rsidRPr="00E042B4">
        <w:rPr>
          <w:rFonts w:asciiTheme="majorHAnsi" w:hAnsiTheme="majorHAnsi"/>
        </w:rPr>
        <w:t>(page 3)</w:t>
      </w:r>
    </w:p>
    <w:p w14:paraId="329B66C2" w14:textId="39DF39CC" w:rsidR="007F39A2" w:rsidRDefault="004B683D" w:rsidP="007F39A2">
      <w:pPr>
        <w:pStyle w:val="ListParagraph"/>
        <w:numPr>
          <w:ilvl w:val="0"/>
          <w:numId w:val="3"/>
        </w:numPr>
        <w:rPr>
          <w:rFonts w:asciiTheme="majorHAnsi" w:hAnsiTheme="majorHAnsi"/>
          <w:sz w:val="36"/>
        </w:rPr>
      </w:pPr>
      <w:r>
        <w:rPr>
          <w:rFonts w:asciiTheme="majorHAnsi" w:hAnsiTheme="majorHAnsi"/>
          <w:sz w:val="36"/>
        </w:rPr>
        <w:t>Guidance Notes &amp; Regulations</w:t>
      </w:r>
      <w:r w:rsidR="00E042B4">
        <w:rPr>
          <w:rFonts w:asciiTheme="majorHAnsi" w:hAnsiTheme="majorHAnsi"/>
          <w:sz w:val="36"/>
        </w:rPr>
        <w:t xml:space="preserve"> </w:t>
      </w:r>
      <w:r w:rsidR="00E042B4" w:rsidRPr="00E042B4">
        <w:rPr>
          <w:rFonts w:asciiTheme="majorHAnsi" w:hAnsiTheme="majorHAnsi"/>
        </w:rPr>
        <w:t>(pages 4-7)</w:t>
      </w:r>
    </w:p>
    <w:p w14:paraId="0EC1FEAA" w14:textId="43B906F3" w:rsidR="007F39A2" w:rsidRPr="00E042B4" w:rsidRDefault="004B683D" w:rsidP="007F39A2">
      <w:pPr>
        <w:pStyle w:val="ListParagraph"/>
        <w:numPr>
          <w:ilvl w:val="0"/>
          <w:numId w:val="3"/>
        </w:numPr>
        <w:rPr>
          <w:rFonts w:asciiTheme="majorHAnsi" w:hAnsiTheme="majorHAnsi"/>
        </w:rPr>
      </w:pPr>
      <w:r>
        <w:rPr>
          <w:rFonts w:asciiTheme="majorHAnsi" w:hAnsiTheme="majorHAnsi"/>
          <w:sz w:val="36"/>
        </w:rPr>
        <w:t>Codes of Conduct</w:t>
      </w:r>
      <w:r w:rsidR="00E042B4">
        <w:rPr>
          <w:rFonts w:asciiTheme="majorHAnsi" w:hAnsiTheme="majorHAnsi"/>
          <w:sz w:val="36"/>
        </w:rPr>
        <w:t xml:space="preserve"> </w:t>
      </w:r>
      <w:r w:rsidR="00E042B4" w:rsidRPr="00E042B4">
        <w:rPr>
          <w:rFonts w:asciiTheme="majorHAnsi" w:hAnsiTheme="majorHAnsi"/>
        </w:rPr>
        <w:t>(page 8)</w:t>
      </w:r>
    </w:p>
    <w:p w14:paraId="43537F99" w14:textId="2C4C68D4" w:rsidR="00740FF2" w:rsidRPr="00E042B4" w:rsidRDefault="004B683D" w:rsidP="007F39A2">
      <w:pPr>
        <w:pStyle w:val="ListParagraph"/>
        <w:numPr>
          <w:ilvl w:val="0"/>
          <w:numId w:val="3"/>
        </w:numPr>
        <w:rPr>
          <w:rFonts w:asciiTheme="majorHAnsi" w:hAnsiTheme="majorHAnsi"/>
        </w:rPr>
      </w:pPr>
      <w:r>
        <w:rPr>
          <w:rFonts w:asciiTheme="majorHAnsi" w:hAnsiTheme="majorHAnsi"/>
          <w:sz w:val="36"/>
        </w:rPr>
        <w:t>Key Message from Netball Performance Programme</w:t>
      </w:r>
      <w:r w:rsidR="00E042B4">
        <w:rPr>
          <w:rFonts w:asciiTheme="majorHAnsi" w:hAnsiTheme="majorHAnsi"/>
          <w:sz w:val="36"/>
        </w:rPr>
        <w:t xml:space="preserve"> </w:t>
      </w:r>
      <w:r w:rsidR="00E042B4" w:rsidRPr="00E042B4">
        <w:rPr>
          <w:rFonts w:asciiTheme="majorHAnsi" w:hAnsiTheme="majorHAnsi"/>
        </w:rPr>
        <w:t>(page 9)</w:t>
      </w:r>
    </w:p>
    <w:p w14:paraId="079392F2" w14:textId="53D2CF36" w:rsidR="007F39A2" w:rsidRPr="009C077A" w:rsidRDefault="004B683D" w:rsidP="009C077A">
      <w:pPr>
        <w:pStyle w:val="ListParagraph"/>
        <w:numPr>
          <w:ilvl w:val="0"/>
          <w:numId w:val="3"/>
        </w:numPr>
        <w:rPr>
          <w:rFonts w:asciiTheme="majorHAnsi" w:hAnsiTheme="majorHAnsi"/>
          <w:sz w:val="36"/>
        </w:rPr>
      </w:pPr>
      <w:r>
        <w:rPr>
          <w:rFonts w:asciiTheme="majorHAnsi" w:hAnsiTheme="majorHAnsi"/>
          <w:sz w:val="36"/>
        </w:rPr>
        <w:t>Results</w:t>
      </w:r>
      <w:r w:rsidR="00635A5F">
        <w:rPr>
          <w:rFonts w:asciiTheme="majorHAnsi" w:hAnsiTheme="majorHAnsi"/>
          <w:sz w:val="36"/>
        </w:rPr>
        <w:t>/match</w:t>
      </w:r>
      <w:r>
        <w:rPr>
          <w:rFonts w:asciiTheme="majorHAnsi" w:hAnsiTheme="majorHAnsi"/>
          <w:sz w:val="36"/>
        </w:rPr>
        <w:t xml:space="preserve"> </w:t>
      </w:r>
      <w:r w:rsidR="009C077A">
        <w:rPr>
          <w:rFonts w:asciiTheme="majorHAnsi" w:hAnsiTheme="majorHAnsi"/>
          <w:sz w:val="36"/>
        </w:rPr>
        <w:t>card</w:t>
      </w:r>
      <w:r w:rsidR="00E042B4">
        <w:rPr>
          <w:rFonts w:asciiTheme="majorHAnsi" w:hAnsiTheme="majorHAnsi"/>
          <w:sz w:val="36"/>
        </w:rPr>
        <w:t xml:space="preserve"> </w:t>
      </w:r>
      <w:r w:rsidR="00E042B4" w:rsidRPr="00E042B4">
        <w:rPr>
          <w:rFonts w:asciiTheme="majorHAnsi" w:hAnsiTheme="majorHAnsi"/>
        </w:rPr>
        <w:t>(page 10)</w:t>
      </w:r>
    </w:p>
    <w:p w14:paraId="43790D61" w14:textId="77777777" w:rsidR="007F39A2" w:rsidRDefault="007F39A2" w:rsidP="007F39A2">
      <w:pPr>
        <w:rPr>
          <w:rFonts w:asciiTheme="majorHAnsi" w:hAnsiTheme="majorHAnsi"/>
          <w:sz w:val="36"/>
        </w:rPr>
      </w:pPr>
    </w:p>
    <w:p w14:paraId="16031650" w14:textId="77777777" w:rsidR="007F39A2" w:rsidRDefault="007F39A2" w:rsidP="007F39A2">
      <w:pPr>
        <w:rPr>
          <w:rFonts w:asciiTheme="majorHAnsi" w:hAnsiTheme="majorHAnsi"/>
          <w:sz w:val="36"/>
        </w:rPr>
      </w:pPr>
    </w:p>
    <w:p w14:paraId="0F7BA6E6" w14:textId="77777777" w:rsidR="007F39A2" w:rsidRDefault="007F39A2" w:rsidP="007F39A2">
      <w:pPr>
        <w:rPr>
          <w:rFonts w:asciiTheme="majorHAnsi" w:hAnsiTheme="majorHAnsi"/>
          <w:sz w:val="36"/>
        </w:rPr>
      </w:pPr>
    </w:p>
    <w:p w14:paraId="15BE8300" w14:textId="77777777" w:rsidR="007F39A2" w:rsidRDefault="007F39A2" w:rsidP="007F39A2">
      <w:pPr>
        <w:rPr>
          <w:rFonts w:asciiTheme="majorHAnsi" w:hAnsiTheme="majorHAnsi"/>
          <w:sz w:val="36"/>
        </w:rPr>
      </w:pPr>
    </w:p>
    <w:p w14:paraId="47497F9D" w14:textId="77777777" w:rsidR="00000888" w:rsidRDefault="00000888" w:rsidP="007F39A2">
      <w:pPr>
        <w:rPr>
          <w:rFonts w:asciiTheme="majorHAnsi" w:hAnsiTheme="majorHAnsi"/>
          <w:sz w:val="36"/>
        </w:rPr>
      </w:pPr>
    </w:p>
    <w:p w14:paraId="69B183B9" w14:textId="77777777" w:rsidR="00000888" w:rsidRDefault="00000888" w:rsidP="007F39A2">
      <w:pPr>
        <w:rPr>
          <w:rFonts w:asciiTheme="majorHAnsi" w:hAnsiTheme="majorHAnsi"/>
          <w:sz w:val="36"/>
        </w:rPr>
      </w:pPr>
    </w:p>
    <w:p w14:paraId="5A173A4E" w14:textId="77777777" w:rsidR="00000888" w:rsidRDefault="00000888" w:rsidP="007F39A2">
      <w:pPr>
        <w:rPr>
          <w:rFonts w:asciiTheme="majorHAnsi" w:hAnsiTheme="majorHAnsi"/>
          <w:sz w:val="36"/>
        </w:rPr>
      </w:pPr>
    </w:p>
    <w:p w14:paraId="4824A3F8" w14:textId="77777777" w:rsidR="00000888" w:rsidRDefault="00000888" w:rsidP="007F39A2">
      <w:pPr>
        <w:rPr>
          <w:rFonts w:asciiTheme="majorHAnsi" w:hAnsiTheme="majorHAnsi"/>
          <w:sz w:val="36"/>
        </w:rPr>
      </w:pPr>
    </w:p>
    <w:p w14:paraId="40B32E92" w14:textId="77777777" w:rsidR="00000888" w:rsidRDefault="00000888" w:rsidP="007F39A2">
      <w:pPr>
        <w:rPr>
          <w:rFonts w:asciiTheme="majorHAnsi" w:hAnsiTheme="majorHAnsi"/>
          <w:sz w:val="36"/>
        </w:rPr>
      </w:pPr>
    </w:p>
    <w:p w14:paraId="350E69D6" w14:textId="77777777" w:rsidR="00000888" w:rsidRDefault="00000888" w:rsidP="007F39A2">
      <w:pPr>
        <w:rPr>
          <w:rFonts w:asciiTheme="majorHAnsi" w:hAnsiTheme="majorHAnsi"/>
          <w:sz w:val="36"/>
        </w:rPr>
      </w:pPr>
    </w:p>
    <w:p w14:paraId="04FF0592" w14:textId="77777777" w:rsidR="00000888" w:rsidRDefault="00000888" w:rsidP="007F39A2">
      <w:pPr>
        <w:rPr>
          <w:rFonts w:asciiTheme="majorHAnsi" w:hAnsiTheme="majorHAnsi"/>
          <w:sz w:val="36"/>
        </w:rPr>
      </w:pPr>
    </w:p>
    <w:p w14:paraId="468568D0" w14:textId="77777777" w:rsidR="00000888" w:rsidRDefault="00000888" w:rsidP="007F39A2">
      <w:pPr>
        <w:rPr>
          <w:rFonts w:asciiTheme="majorHAnsi" w:hAnsiTheme="majorHAnsi"/>
          <w:sz w:val="36"/>
        </w:rPr>
      </w:pPr>
    </w:p>
    <w:p w14:paraId="0712C4F0" w14:textId="77777777" w:rsidR="00000888" w:rsidRDefault="00000888" w:rsidP="007F39A2">
      <w:pPr>
        <w:rPr>
          <w:rFonts w:asciiTheme="majorHAnsi" w:hAnsiTheme="majorHAnsi"/>
          <w:sz w:val="36"/>
        </w:rPr>
      </w:pPr>
    </w:p>
    <w:p w14:paraId="6ECC8C65" w14:textId="77777777" w:rsidR="004B683D" w:rsidRDefault="004B683D" w:rsidP="007F39A2">
      <w:pPr>
        <w:rPr>
          <w:rFonts w:asciiTheme="majorHAnsi" w:hAnsiTheme="majorHAnsi"/>
          <w:sz w:val="36"/>
        </w:rPr>
      </w:pPr>
    </w:p>
    <w:p w14:paraId="7619E8B3" w14:textId="77777777" w:rsidR="007F39A2" w:rsidRPr="007F39A2" w:rsidRDefault="007F39A2" w:rsidP="007F39A2">
      <w:pPr>
        <w:rPr>
          <w:rFonts w:asciiTheme="majorHAnsi" w:hAnsiTheme="majorHAnsi"/>
          <w:sz w:val="36"/>
        </w:rPr>
      </w:pPr>
    </w:p>
    <w:p w14:paraId="5B012019" w14:textId="24E8D550" w:rsidR="00000888" w:rsidRDefault="00000888" w:rsidP="00000888">
      <w:pPr>
        <w:rPr>
          <w:rFonts w:asciiTheme="majorHAnsi" w:hAnsiTheme="majorHAnsi"/>
          <w:sz w:val="36"/>
        </w:rPr>
      </w:pPr>
    </w:p>
    <w:p w14:paraId="55394FB3" w14:textId="2C5B73CE" w:rsidR="00806E55" w:rsidRPr="00C02B55" w:rsidRDefault="00C31B5B" w:rsidP="00E0494F">
      <w:pPr>
        <w:shd w:val="solid" w:color="D9D9D9" w:themeColor="background1" w:themeShade="D9" w:fill="auto"/>
        <w:rPr>
          <w:rFonts w:asciiTheme="majorHAnsi" w:hAnsiTheme="majorHAnsi" w:cs="Arial"/>
          <w:b/>
          <w:szCs w:val="28"/>
        </w:rPr>
      </w:pPr>
      <w:r>
        <w:rPr>
          <w:rFonts w:asciiTheme="majorHAnsi" w:hAnsiTheme="majorHAnsi" w:cs="Arial"/>
          <w:b/>
          <w:szCs w:val="28"/>
        </w:rPr>
        <w:t xml:space="preserve">1. </w:t>
      </w:r>
      <w:r w:rsidR="00806E55" w:rsidRPr="00C02B55">
        <w:rPr>
          <w:rFonts w:asciiTheme="majorHAnsi" w:hAnsiTheme="majorHAnsi" w:cs="Arial"/>
          <w:b/>
          <w:szCs w:val="28"/>
        </w:rPr>
        <w:t>Introduction</w:t>
      </w:r>
    </w:p>
    <w:p w14:paraId="12B36018" w14:textId="77777777" w:rsidR="00806E55" w:rsidRPr="00806E55" w:rsidRDefault="00806E55" w:rsidP="00806E55">
      <w:pPr>
        <w:jc w:val="both"/>
        <w:rPr>
          <w:rFonts w:asciiTheme="majorHAnsi" w:hAnsiTheme="majorHAnsi" w:cs="Arial"/>
          <w:sz w:val="18"/>
          <w:szCs w:val="22"/>
        </w:rPr>
      </w:pPr>
    </w:p>
    <w:p w14:paraId="067A38F0" w14:textId="77777777" w:rsidR="00806E55" w:rsidRPr="00806E55" w:rsidRDefault="00806E55" w:rsidP="00806E55">
      <w:pPr>
        <w:jc w:val="both"/>
        <w:rPr>
          <w:rFonts w:asciiTheme="majorHAnsi" w:hAnsiTheme="majorHAnsi" w:cs="Arial"/>
          <w:sz w:val="18"/>
          <w:szCs w:val="22"/>
        </w:rPr>
      </w:pPr>
      <w:r w:rsidRPr="00806E55">
        <w:rPr>
          <w:rFonts w:asciiTheme="majorHAnsi" w:hAnsiTheme="majorHAnsi" w:cs="Arial"/>
          <w:sz w:val="18"/>
          <w:szCs w:val="22"/>
        </w:rPr>
        <w:lastRenderedPageBreak/>
        <w:t xml:space="preserve">Welcome to the Warwickshire Netball County Clubs </w:t>
      </w:r>
      <w:r w:rsidR="002410B9" w:rsidRPr="00806E55">
        <w:rPr>
          <w:rFonts w:asciiTheme="majorHAnsi" w:hAnsiTheme="majorHAnsi" w:cs="Arial"/>
          <w:sz w:val="18"/>
          <w:szCs w:val="22"/>
        </w:rPr>
        <w:t>Tournament.</w:t>
      </w:r>
      <w:r w:rsidRPr="00806E55">
        <w:rPr>
          <w:rFonts w:asciiTheme="majorHAnsi" w:hAnsiTheme="majorHAnsi" w:cs="Arial"/>
          <w:sz w:val="18"/>
          <w:szCs w:val="22"/>
        </w:rPr>
        <w:t xml:space="preserve">  </w:t>
      </w:r>
    </w:p>
    <w:p w14:paraId="19E6F5DA" w14:textId="77777777" w:rsidR="00806E55" w:rsidRPr="00806E55" w:rsidRDefault="00806E55" w:rsidP="00806E55">
      <w:pPr>
        <w:jc w:val="both"/>
        <w:rPr>
          <w:rFonts w:asciiTheme="majorHAnsi" w:hAnsiTheme="majorHAnsi" w:cs="Arial"/>
          <w:sz w:val="18"/>
          <w:szCs w:val="22"/>
        </w:rPr>
      </w:pPr>
    </w:p>
    <w:p w14:paraId="4C727B8B" w14:textId="77777777" w:rsidR="00806E55" w:rsidRPr="00806E55" w:rsidRDefault="00806E55" w:rsidP="00806E55">
      <w:pPr>
        <w:jc w:val="both"/>
        <w:rPr>
          <w:rFonts w:asciiTheme="majorHAnsi" w:hAnsiTheme="majorHAnsi" w:cs="Arial"/>
          <w:sz w:val="18"/>
          <w:szCs w:val="22"/>
        </w:rPr>
      </w:pPr>
      <w:r w:rsidRPr="00806E55">
        <w:rPr>
          <w:rFonts w:asciiTheme="majorHAnsi" w:hAnsiTheme="majorHAnsi" w:cs="Arial"/>
          <w:sz w:val="18"/>
          <w:szCs w:val="22"/>
        </w:rPr>
        <w:t xml:space="preserve">The format of the county </w:t>
      </w:r>
      <w:r w:rsidR="001A10CF">
        <w:rPr>
          <w:rFonts w:asciiTheme="majorHAnsi" w:hAnsiTheme="majorHAnsi" w:cs="Arial"/>
          <w:sz w:val="18"/>
          <w:szCs w:val="22"/>
        </w:rPr>
        <w:t>tournament h</w:t>
      </w:r>
      <w:r w:rsidRPr="00806E55">
        <w:rPr>
          <w:rFonts w:asciiTheme="majorHAnsi" w:hAnsiTheme="majorHAnsi" w:cs="Arial"/>
          <w:sz w:val="18"/>
          <w:szCs w:val="22"/>
        </w:rPr>
        <w:t>as been organised so that everyone can play each other once.</w:t>
      </w:r>
    </w:p>
    <w:p w14:paraId="5EFA6B0C" w14:textId="77777777" w:rsidR="00806E55" w:rsidRPr="00806E55" w:rsidRDefault="00806E55" w:rsidP="00806E55">
      <w:pPr>
        <w:jc w:val="both"/>
        <w:rPr>
          <w:rFonts w:asciiTheme="majorHAnsi" w:hAnsiTheme="majorHAnsi" w:cs="Arial"/>
          <w:sz w:val="18"/>
          <w:szCs w:val="22"/>
        </w:rPr>
      </w:pPr>
    </w:p>
    <w:p w14:paraId="47E9863F" w14:textId="77777777" w:rsidR="00806E55" w:rsidRPr="00806E55" w:rsidRDefault="00806E55" w:rsidP="00806E55">
      <w:pPr>
        <w:jc w:val="both"/>
        <w:rPr>
          <w:rFonts w:asciiTheme="majorHAnsi" w:hAnsiTheme="majorHAnsi" w:cs="Arial"/>
          <w:sz w:val="18"/>
          <w:szCs w:val="22"/>
        </w:rPr>
      </w:pPr>
      <w:r w:rsidRPr="00806E55">
        <w:rPr>
          <w:rFonts w:asciiTheme="majorHAnsi" w:hAnsiTheme="majorHAnsi" w:cs="Arial"/>
          <w:sz w:val="18"/>
          <w:szCs w:val="22"/>
        </w:rPr>
        <w:t xml:space="preserve">Enclosed in this Handbook is all the information that you should require, but if you have any queries please contact us. The Rules and Regulations have been revised, therefore please read them carefully and ensure that you and all of your club members are aware of the contents. </w:t>
      </w:r>
    </w:p>
    <w:p w14:paraId="64D00563" w14:textId="77777777" w:rsidR="00806E55" w:rsidRPr="00806E55" w:rsidRDefault="00806E55" w:rsidP="00806E55">
      <w:pPr>
        <w:jc w:val="both"/>
        <w:rPr>
          <w:rFonts w:asciiTheme="majorHAnsi" w:hAnsiTheme="majorHAnsi" w:cs="Arial"/>
          <w:sz w:val="18"/>
          <w:szCs w:val="22"/>
        </w:rPr>
      </w:pPr>
    </w:p>
    <w:p w14:paraId="1B6B9363" w14:textId="77777777" w:rsidR="00806E55" w:rsidRPr="00806E55" w:rsidRDefault="00806E55" w:rsidP="00806E55">
      <w:pPr>
        <w:jc w:val="both"/>
        <w:rPr>
          <w:rFonts w:asciiTheme="majorHAnsi" w:hAnsiTheme="majorHAnsi" w:cs="Arial"/>
          <w:sz w:val="18"/>
          <w:szCs w:val="22"/>
        </w:rPr>
      </w:pPr>
      <w:r w:rsidRPr="00806E55">
        <w:rPr>
          <w:rFonts w:asciiTheme="majorHAnsi" w:hAnsiTheme="majorHAnsi" w:cs="Arial"/>
          <w:sz w:val="18"/>
          <w:szCs w:val="22"/>
        </w:rPr>
        <w:t xml:space="preserve">Please pay particular attention around player registration, player affiliation, management of players between squads where two teams from one club are competing in the County </w:t>
      </w:r>
      <w:r w:rsidR="001A10CF">
        <w:rPr>
          <w:rFonts w:asciiTheme="majorHAnsi" w:hAnsiTheme="majorHAnsi" w:cs="Arial"/>
          <w:sz w:val="18"/>
          <w:szCs w:val="22"/>
        </w:rPr>
        <w:t>Tournament</w:t>
      </w:r>
      <w:r w:rsidRPr="00806E55">
        <w:rPr>
          <w:rFonts w:asciiTheme="majorHAnsi" w:hAnsiTheme="majorHAnsi" w:cs="Arial"/>
          <w:sz w:val="18"/>
          <w:szCs w:val="22"/>
        </w:rPr>
        <w:t xml:space="preserve">, and the requirements around CAPS accreditation.  </w:t>
      </w:r>
    </w:p>
    <w:p w14:paraId="09021070" w14:textId="77777777" w:rsidR="00806E55" w:rsidRPr="00806E55" w:rsidRDefault="00806E55" w:rsidP="00806E55">
      <w:pPr>
        <w:jc w:val="both"/>
        <w:rPr>
          <w:rFonts w:asciiTheme="majorHAnsi" w:hAnsiTheme="majorHAnsi" w:cs="Arial"/>
          <w:sz w:val="18"/>
          <w:szCs w:val="22"/>
        </w:rPr>
      </w:pPr>
    </w:p>
    <w:p w14:paraId="2F3D5980" w14:textId="4D951E5A" w:rsidR="00806E55" w:rsidRPr="00806E55" w:rsidRDefault="00806E55" w:rsidP="00806E55">
      <w:pPr>
        <w:jc w:val="both"/>
        <w:rPr>
          <w:rFonts w:asciiTheme="majorHAnsi" w:hAnsiTheme="majorHAnsi" w:cs="Arial"/>
          <w:sz w:val="18"/>
          <w:szCs w:val="22"/>
        </w:rPr>
      </w:pPr>
      <w:r w:rsidRPr="00806E55">
        <w:rPr>
          <w:rFonts w:asciiTheme="majorHAnsi" w:hAnsiTheme="majorHAnsi" w:cs="Arial"/>
          <w:sz w:val="18"/>
          <w:szCs w:val="22"/>
        </w:rPr>
        <w:t xml:space="preserve">Any questions and issues that arise during the course of the season should be submitted in the first instance to </w:t>
      </w:r>
      <w:r w:rsidR="00A1636D">
        <w:rPr>
          <w:rFonts w:asciiTheme="majorHAnsi" w:hAnsiTheme="majorHAnsi" w:cs="Arial"/>
          <w:sz w:val="18"/>
          <w:szCs w:val="22"/>
        </w:rPr>
        <w:t>Debbie Skene</w:t>
      </w:r>
      <w:r w:rsidRPr="00806E55">
        <w:rPr>
          <w:rFonts w:asciiTheme="majorHAnsi" w:hAnsiTheme="majorHAnsi" w:cs="Arial"/>
          <w:sz w:val="18"/>
          <w:szCs w:val="22"/>
        </w:rPr>
        <w:t xml:space="preserve">, County Club Tournament Co-ordinator.  Contact details for queries </w:t>
      </w:r>
      <w:proofErr w:type="spellStart"/>
      <w:r w:rsidRPr="00806E55">
        <w:rPr>
          <w:rFonts w:asciiTheme="majorHAnsi" w:hAnsiTheme="majorHAnsi" w:cs="Arial"/>
          <w:sz w:val="18"/>
          <w:szCs w:val="22"/>
        </w:rPr>
        <w:t>etc</w:t>
      </w:r>
      <w:proofErr w:type="spellEnd"/>
      <w:r w:rsidRPr="00806E55">
        <w:rPr>
          <w:rFonts w:asciiTheme="majorHAnsi" w:hAnsiTheme="majorHAnsi" w:cs="Arial"/>
          <w:sz w:val="18"/>
          <w:szCs w:val="22"/>
        </w:rPr>
        <w:t xml:space="preserve"> are shown below.</w:t>
      </w:r>
    </w:p>
    <w:p w14:paraId="5F9F61E8" w14:textId="77777777" w:rsidR="00806E55" w:rsidRPr="00806E55" w:rsidRDefault="00806E55" w:rsidP="00806E55">
      <w:pPr>
        <w:jc w:val="both"/>
        <w:rPr>
          <w:rFonts w:asciiTheme="majorHAnsi" w:hAnsiTheme="majorHAnsi" w:cs="Arial"/>
          <w:sz w:val="18"/>
          <w:szCs w:val="22"/>
        </w:rPr>
      </w:pPr>
    </w:p>
    <w:p w14:paraId="007BFC65" w14:textId="77777777" w:rsidR="00806E55" w:rsidRPr="00806E55" w:rsidRDefault="00806E55" w:rsidP="00806E55">
      <w:pPr>
        <w:jc w:val="both"/>
        <w:rPr>
          <w:rFonts w:asciiTheme="majorHAnsi" w:hAnsiTheme="majorHAnsi" w:cs="Arial"/>
          <w:sz w:val="18"/>
          <w:szCs w:val="22"/>
        </w:rPr>
      </w:pPr>
      <w:r w:rsidRPr="00806E55">
        <w:rPr>
          <w:rFonts w:asciiTheme="majorHAnsi" w:hAnsiTheme="majorHAnsi" w:cs="Arial"/>
          <w:sz w:val="18"/>
          <w:szCs w:val="22"/>
        </w:rPr>
        <w:t xml:space="preserve">Finally we hope that all those involved as players, coaches, umpires, team managers, </w:t>
      </w:r>
      <w:proofErr w:type="spellStart"/>
      <w:r w:rsidRPr="00806E55">
        <w:rPr>
          <w:rFonts w:asciiTheme="majorHAnsi" w:hAnsiTheme="majorHAnsi" w:cs="Arial"/>
          <w:sz w:val="18"/>
          <w:szCs w:val="22"/>
        </w:rPr>
        <w:t>etc</w:t>
      </w:r>
      <w:proofErr w:type="spellEnd"/>
      <w:r w:rsidRPr="00806E55">
        <w:rPr>
          <w:rFonts w:asciiTheme="majorHAnsi" w:hAnsiTheme="majorHAnsi" w:cs="Arial"/>
          <w:sz w:val="18"/>
          <w:szCs w:val="22"/>
        </w:rPr>
        <w:t xml:space="preserve"> work together towards making this season a great success.</w:t>
      </w:r>
    </w:p>
    <w:p w14:paraId="2F8E4C84" w14:textId="77777777" w:rsidR="00806E55" w:rsidRPr="00806E55" w:rsidRDefault="00806E55" w:rsidP="00806E55">
      <w:pPr>
        <w:jc w:val="both"/>
        <w:rPr>
          <w:rFonts w:asciiTheme="majorHAnsi" w:hAnsiTheme="majorHAnsi" w:cs="Arial"/>
          <w:sz w:val="18"/>
          <w:szCs w:val="22"/>
        </w:rPr>
      </w:pPr>
    </w:p>
    <w:p w14:paraId="011A22AC" w14:textId="77777777" w:rsidR="00806E55" w:rsidRPr="00806E55" w:rsidRDefault="00F119BC" w:rsidP="00806E55">
      <w:pPr>
        <w:jc w:val="both"/>
        <w:rPr>
          <w:rFonts w:asciiTheme="majorHAnsi" w:hAnsiTheme="majorHAnsi" w:cs="Arial"/>
          <w:i/>
          <w:sz w:val="18"/>
          <w:szCs w:val="22"/>
        </w:rPr>
      </w:pPr>
      <w:r>
        <w:rPr>
          <w:rFonts w:asciiTheme="majorHAnsi" w:hAnsiTheme="majorHAnsi" w:cs="Arial"/>
          <w:i/>
          <w:sz w:val="18"/>
          <w:szCs w:val="22"/>
        </w:rPr>
        <w:t>Debbie Skene</w:t>
      </w:r>
    </w:p>
    <w:p w14:paraId="62B0E0BC" w14:textId="77777777" w:rsidR="00000888" w:rsidRDefault="00806E55" w:rsidP="00000888">
      <w:pPr>
        <w:jc w:val="both"/>
        <w:rPr>
          <w:rFonts w:asciiTheme="majorHAnsi" w:hAnsiTheme="majorHAnsi" w:cs="Arial"/>
          <w:i/>
          <w:sz w:val="18"/>
          <w:szCs w:val="22"/>
        </w:rPr>
      </w:pPr>
      <w:r w:rsidRPr="00806E55">
        <w:rPr>
          <w:rFonts w:asciiTheme="majorHAnsi" w:hAnsiTheme="majorHAnsi" w:cs="Arial"/>
          <w:i/>
          <w:sz w:val="18"/>
          <w:szCs w:val="22"/>
        </w:rPr>
        <w:t xml:space="preserve">County Clubs Tournament Coordinator </w:t>
      </w:r>
    </w:p>
    <w:p w14:paraId="36AA6FFE" w14:textId="77777777" w:rsidR="00806E55" w:rsidRPr="00000888" w:rsidRDefault="00806E55" w:rsidP="00000888">
      <w:pPr>
        <w:jc w:val="both"/>
        <w:rPr>
          <w:rFonts w:asciiTheme="majorHAnsi" w:hAnsiTheme="majorHAnsi" w:cs="Arial"/>
          <w:i/>
          <w:sz w:val="18"/>
          <w:szCs w:val="22"/>
        </w:rPr>
      </w:pPr>
    </w:p>
    <w:p w14:paraId="439728E2" w14:textId="77777777" w:rsidR="00806E55" w:rsidRPr="00C02B55" w:rsidRDefault="00806E55" w:rsidP="00C02B55">
      <w:pPr>
        <w:shd w:val="solid" w:color="D9D9D9" w:themeColor="background1" w:themeShade="D9" w:fill="auto"/>
        <w:jc w:val="both"/>
        <w:rPr>
          <w:rFonts w:asciiTheme="majorHAnsi" w:hAnsiTheme="majorHAnsi" w:cs="Arial"/>
          <w:b/>
          <w:szCs w:val="28"/>
        </w:rPr>
      </w:pPr>
      <w:r w:rsidRPr="00C02B55">
        <w:rPr>
          <w:rFonts w:asciiTheme="majorHAnsi" w:hAnsiTheme="majorHAnsi" w:cs="Arial"/>
          <w:b/>
          <w:szCs w:val="28"/>
        </w:rPr>
        <w:t>Team Registration Sheets</w:t>
      </w:r>
    </w:p>
    <w:p w14:paraId="19083621" w14:textId="77777777" w:rsidR="00806E55" w:rsidRPr="00806E55" w:rsidRDefault="00806E55" w:rsidP="00806E55">
      <w:pPr>
        <w:jc w:val="both"/>
        <w:rPr>
          <w:rFonts w:asciiTheme="majorHAnsi" w:hAnsiTheme="majorHAnsi" w:cs="Arial"/>
          <w:b/>
          <w:sz w:val="18"/>
          <w:szCs w:val="22"/>
        </w:rPr>
      </w:pPr>
    </w:p>
    <w:p w14:paraId="6B114329" w14:textId="4B4D7DF4" w:rsidR="00806E55" w:rsidRPr="00806E55" w:rsidRDefault="00806E55" w:rsidP="00806E55">
      <w:pPr>
        <w:jc w:val="both"/>
        <w:rPr>
          <w:rFonts w:asciiTheme="majorHAnsi" w:hAnsiTheme="majorHAnsi" w:cs="Arial"/>
          <w:sz w:val="18"/>
          <w:szCs w:val="22"/>
        </w:rPr>
      </w:pPr>
      <w:r w:rsidRPr="00806E55">
        <w:rPr>
          <w:rFonts w:asciiTheme="majorHAnsi" w:hAnsiTheme="majorHAnsi" w:cs="Arial"/>
          <w:sz w:val="18"/>
          <w:szCs w:val="22"/>
        </w:rPr>
        <w:t>Squad sheets must be submitted by</w:t>
      </w:r>
      <w:r w:rsidRPr="00806E55">
        <w:rPr>
          <w:rFonts w:asciiTheme="majorHAnsi" w:hAnsiTheme="majorHAnsi" w:cs="Arial"/>
          <w:color w:val="333399"/>
          <w:sz w:val="18"/>
          <w:szCs w:val="22"/>
        </w:rPr>
        <w:t xml:space="preserve"> </w:t>
      </w:r>
      <w:r w:rsidR="00761CF1">
        <w:rPr>
          <w:rFonts w:asciiTheme="majorHAnsi" w:hAnsiTheme="majorHAnsi" w:cs="Arial"/>
          <w:b/>
          <w:color w:val="1F497D"/>
          <w:sz w:val="18"/>
          <w:szCs w:val="22"/>
        </w:rPr>
        <w:t>12th</w:t>
      </w:r>
      <w:r w:rsidR="00F119BC">
        <w:rPr>
          <w:rFonts w:asciiTheme="majorHAnsi" w:hAnsiTheme="majorHAnsi" w:cs="Arial"/>
          <w:b/>
          <w:color w:val="1F497D"/>
          <w:sz w:val="18"/>
          <w:szCs w:val="22"/>
        </w:rPr>
        <w:t xml:space="preserve"> October 201</w:t>
      </w:r>
      <w:r w:rsidR="0005220A">
        <w:rPr>
          <w:rFonts w:asciiTheme="majorHAnsi" w:hAnsiTheme="majorHAnsi" w:cs="Arial"/>
          <w:b/>
          <w:color w:val="1F497D"/>
          <w:sz w:val="18"/>
          <w:szCs w:val="22"/>
        </w:rPr>
        <w:t>5</w:t>
      </w:r>
      <w:r w:rsidRPr="00806E55">
        <w:rPr>
          <w:rFonts w:asciiTheme="majorHAnsi" w:hAnsiTheme="majorHAnsi" w:cs="Arial"/>
          <w:b/>
          <w:color w:val="FF0000"/>
          <w:sz w:val="18"/>
          <w:szCs w:val="22"/>
        </w:rPr>
        <w:t xml:space="preserve"> </w:t>
      </w:r>
      <w:r w:rsidRPr="00806E55">
        <w:rPr>
          <w:rFonts w:asciiTheme="majorHAnsi" w:hAnsiTheme="majorHAnsi" w:cs="Arial"/>
          <w:color w:val="000000"/>
          <w:sz w:val="18"/>
          <w:szCs w:val="22"/>
        </w:rPr>
        <w:t>to the</w:t>
      </w:r>
      <w:r w:rsidRPr="00806E55">
        <w:rPr>
          <w:rFonts w:asciiTheme="majorHAnsi" w:hAnsiTheme="majorHAnsi" w:cs="Arial"/>
          <w:sz w:val="18"/>
          <w:szCs w:val="22"/>
        </w:rPr>
        <w:t xml:space="preserve"> </w:t>
      </w:r>
      <w:r w:rsidR="00761CF1">
        <w:rPr>
          <w:rFonts w:asciiTheme="majorHAnsi" w:hAnsiTheme="majorHAnsi" w:cs="Arial"/>
          <w:sz w:val="18"/>
          <w:szCs w:val="22"/>
        </w:rPr>
        <w:t>Tournament Secretary</w:t>
      </w:r>
      <w:r w:rsidRPr="00806E55">
        <w:rPr>
          <w:rFonts w:asciiTheme="majorHAnsi" w:hAnsiTheme="majorHAnsi" w:cs="Arial"/>
          <w:sz w:val="18"/>
          <w:szCs w:val="22"/>
        </w:rPr>
        <w:t xml:space="preserve">. Where a club has 2 teams in one age group, they must clearly identify the top 6 players who will be tied to the highest team. Sample registration sheets are attached for guidance. </w:t>
      </w:r>
    </w:p>
    <w:p w14:paraId="104A7E6C" w14:textId="77777777" w:rsidR="00806E55" w:rsidRPr="00806E55" w:rsidRDefault="00806E55" w:rsidP="00806E55">
      <w:pPr>
        <w:jc w:val="both"/>
        <w:rPr>
          <w:rFonts w:asciiTheme="majorHAnsi" w:hAnsiTheme="majorHAnsi" w:cs="Arial"/>
          <w:sz w:val="18"/>
          <w:szCs w:val="22"/>
        </w:rPr>
      </w:pPr>
    </w:p>
    <w:p w14:paraId="14E0B8E6" w14:textId="77777777" w:rsidR="00806E55" w:rsidRPr="00C02B55" w:rsidRDefault="00806E55" w:rsidP="00C02B55">
      <w:pPr>
        <w:shd w:val="solid" w:color="D9D9D9" w:themeColor="background1" w:themeShade="D9" w:fill="auto"/>
        <w:jc w:val="both"/>
        <w:rPr>
          <w:rFonts w:asciiTheme="majorHAnsi" w:hAnsiTheme="majorHAnsi" w:cs="Arial"/>
          <w:color w:val="1F497D"/>
          <w:szCs w:val="22"/>
        </w:rPr>
      </w:pPr>
      <w:r w:rsidRPr="00C02B55">
        <w:rPr>
          <w:rFonts w:asciiTheme="majorHAnsi" w:hAnsiTheme="majorHAnsi" w:cs="Arial"/>
          <w:b/>
          <w:szCs w:val="28"/>
        </w:rPr>
        <w:t xml:space="preserve">Submission of Match Results </w:t>
      </w:r>
    </w:p>
    <w:p w14:paraId="0C2203DC" w14:textId="77777777" w:rsidR="00806E55" w:rsidRPr="00806E55" w:rsidRDefault="00806E55" w:rsidP="00806E55">
      <w:pPr>
        <w:jc w:val="both"/>
        <w:rPr>
          <w:rFonts w:asciiTheme="majorHAnsi" w:hAnsiTheme="majorHAnsi" w:cs="Arial"/>
          <w:sz w:val="18"/>
          <w:szCs w:val="22"/>
        </w:rPr>
      </w:pPr>
    </w:p>
    <w:p w14:paraId="0FFABA29" w14:textId="77777777" w:rsidR="00806E55" w:rsidRPr="00806E55" w:rsidRDefault="00806E55" w:rsidP="00806E55">
      <w:pPr>
        <w:jc w:val="both"/>
        <w:rPr>
          <w:rFonts w:asciiTheme="majorHAnsi" w:hAnsiTheme="majorHAnsi" w:cs="Arial"/>
          <w:sz w:val="18"/>
          <w:szCs w:val="22"/>
        </w:rPr>
      </w:pPr>
      <w:r w:rsidRPr="00806E55">
        <w:rPr>
          <w:rFonts w:asciiTheme="majorHAnsi" w:hAnsiTheme="majorHAnsi" w:cs="Arial"/>
          <w:sz w:val="18"/>
          <w:szCs w:val="22"/>
        </w:rPr>
        <w:t xml:space="preserve">The completed results sheet, with full names of all players, umpires, scorers </w:t>
      </w:r>
      <w:proofErr w:type="spellStart"/>
      <w:r w:rsidRPr="00806E55">
        <w:rPr>
          <w:rFonts w:asciiTheme="majorHAnsi" w:hAnsiTheme="majorHAnsi" w:cs="Arial"/>
          <w:sz w:val="18"/>
          <w:szCs w:val="22"/>
        </w:rPr>
        <w:t>etc</w:t>
      </w:r>
      <w:proofErr w:type="spellEnd"/>
      <w:r w:rsidRPr="00806E55">
        <w:rPr>
          <w:rFonts w:asciiTheme="majorHAnsi" w:hAnsiTheme="majorHAnsi" w:cs="Arial"/>
          <w:sz w:val="18"/>
          <w:szCs w:val="22"/>
        </w:rPr>
        <w:t xml:space="preserve"> printed clearly and duly signed.</w:t>
      </w:r>
    </w:p>
    <w:p w14:paraId="20C462F4" w14:textId="77777777" w:rsidR="00806E55" w:rsidRPr="00806E55" w:rsidRDefault="00806E55" w:rsidP="00806E55">
      <w:pPr>
        <w:rPr>
          <w:rFonts w:asciiTheme="majorHAnsi" w:hAnsiTheme="majorHAnsi" w:cs="Arial"/>
          <w:b/>
          <w:sz w:val="18"/>
          <w:szCs w:val="28"/>
          <w:u w:val="single"/>
        </w:rPr>
      </w:pPr>
    </w:p>
    <w:p w14:paraId="2914FCFD" w14:textId="77777777" w:rsidR="00806E55" w:rsidRPr="00C02B55" w:rsidRDefault="00806E55" w:rsidP="00C02B55">
      <w:pPr>
        <w:shd w:val="solid" w:color="D9D9D9" w:themeColor="background1" w:themeShade="D9" w:fill="auto"/>
        <w:rPr>
          <w:rFonts w:asciiTheme="majorHAnsi" w:hAnsiTheme="majorHAnsi" w:cs="Arial"/>
          <w:b/>
          <w:szCs w:val="28"/>
        </w:rPr>
      </w:pPr>
      <w:r w:rsidRPr="00C02B55">
        <w:rPr>
          <w:rFonts w:asciiTheme="majorHAnsi" w:hAnsiTheme="majorHAnsi" w:cs="Arial"/>
          <w:b/>
          <w:szCs w:val="28"/>
        </w:rPr>
        <w:t>Integrity Clause:</w:t>
      </w:r>
    </w:p>
    <w:p w14:paraId="253A414A" w14:textId="77777777" w:rsidR="00806E55" w:rsidRPr="00806E55" w:rsidRDefault="00806E55" w:rsidP="00806E55">
      <w:pPr>
        <w:rPr>
          <w:rFonts w:asciiTheme="majorHAnsi" w:hAnsiTheme="majorHAnsi" w:cs="Arial"/>
          <w:sz w:val="18"/>
          <w:szCs w:val="22"/>
        </w:rPr>
      </w:pPr>
    </w:p>
    <w:p w14:paraId="46E78362" w14:textId="77777777" w:rsidR="00806E55" w:rsidRPr="00806E55" w:rsidRDefault="00806E55" w:rsidP="00806E55">
      <w:pPr>
        <w:jc w:val="both"/>
        <w:rPr>
          <w:rFonts w:asciiTheme="majorHAnsi" w:hAnsiTheme="majorHAnsi" w:cs="Arial"/>
          <w:sz w:val="18"/>
          <w:szCs w:val="22"/>
        </w:rPr>
      </w:pPr>
      <w:r w:rsidRPr="00806E55">
        <w:rPr>
          <w:rFonts w:asciiTheme="majorHAnsi" w:hAnsiTheme="majorHAnsi" w:cs="Arial"/>
          <w:sz w:val="18"/>
          <w:szCs w:val="22"/>
        </w:rPr>
        <w:t>Any team who knowingly and deliberately provides false information regarding identity of players when registering players or naming of players on team sheets may be expelled from the competition.  Disciplinary action may be taken against the club.</w:t>
      </w:r>
    </w:p>
    <w:p w14:paraId="3AA815BA" w14:textId="77777777" w:rsidR="00806E55" w:rsidRPr="00D559CD" w:rsidRDefault="00806E55" w:rsidP="00806E55">
      <w:pPr>
        <w:jc w:val="both"/>
        <w:rPr>
          <w:rFonts w:ascii="Trebuchet MS" w:hAnsi="Trebuchet MS" w:cs="Arial"/>
          <w:sz w:val="22"/>
          <w:szCs w:val="22"/>
        </w:rPr>
      </w:pPr>
    </w:p>
    <w:p w14:paraId="5D565337" w14:textId="77777777" w:rsidR="00806E55" w:rsidRPr="00000888" w:rsidRDefault="00806E55" w:rsidP="00000888">
      <w:pPr>
        <w:shd w:val="solid" w:color="D9D9D9" w:themeColor="background1" w:themeShade="D9" w:fill="auto"/>
        <w:rPr>
          <w:rFonts w:asciiTheme="majorHAnsi" w:hAnsiTheme="majorHAnsi" w:cs="Arial"/>
          <w:b/>
          <w:szCs w:val="28"/>
        </w:rPr>
      </w:pPr>
      <w:r w:rsidRPr="00C02B55">
        <w:rPr>
          <w:rFonts w:asciiTheme="majorHAnsi" w:hAnsiTheme="majorHAnsi" w:cs="Arial"/>
          <w:b/>
          <w:szCs w:val="28"/>
        </w:rPr>
        <w:t>Contact details:</w:t>
      </w:r>
    </w:p>
    <w:p w14:paraId="53C34C3B" w14:textId="77777777" w:rsidR="00000888" w:rsidRDefault="00000888" w:rsidP="00806E55">
      <w:pPr>
        <w:rPr>
          <w:rFonts w:asciiTheme="majorHAnsi" w:hAnsiTheme="majorHAnsi" w:cs="Arial"/>
          <w:sz w:val="18"/>
          <w:szCs w:val="28"/>
        </w:rPr>
      </w:pPr>
    </w:p>
    <w:p w14:paraId="065058D1" w14:textId="77777777" w:rsidR="00806E55" w:rsidRPr="00A643A2" w:rsidRDefault="00806E55" w:rsidP="00806E55">
      <w:pPr>
        <w:rPr>
          <w:rFonts w:asciiTheme="majorHAnsi" w:hAnsiTheme="majorHAnsi" w:cs="Arial"/>
          <w:sz w:val="18"/>
          <w:szCs w:val="28"/>
        </w:rPr>
      </w:pPr>
      <w:r w:rsidRPr="00A643A2">
        <w:rPr>
          <w:rFonts w:asciiTheme="majorHAnsi" w:hAnsiTheme="majorHAnsi" w:cs="Arial"/>
          <w:sz w:val="18"/>
          <w:szCs w:val="28"/>
        </w:rPr>
        <w:t>General Admin, results enquiries, player registration, results sheets</w:t>
      </w:r>
    </w:p>
    <w:p w14:paraId="536BF42F" w14:textId="77777777" w:rsidR="00806E55" w:rsidRPr="00A643A2" w:rsidRDefault="00806E55" w:rsidP="00806E55">
      <w:pPr>
        <w:rPr>
          <w:rFonts w:asciiTheme="majorHAnsi" w:hAnsiTheme="majorHAnsi" w:cs="Arial"/>
          <w:sz w:val="18"/>
          <w:szCs w:val="28"/>
        </w:rPr>
      </w:pPr>
      <w:r w:rsidRPr="00A643A2">
        <w:rPr>
          <w:rFonts w:asciiTheme="majorHAnsi" w:hAnsiTheme="majorHAnsi" w:cs="Arial"/>
          <w:sz w:val="18"/>
          <w:szCs w:val="28"/>
        </w:rPr>
        <w:t>(Office hours):</w:t>
      </w:r>
    </w:p>
    <w:p w14:paraId="6F8399FF" w14:textId="77777777" w:rsidR="00806E55" w:rsidRPr="00806E55" w:rsidRDefault="00806E55" w:rsidP="00806E55">
      <w:pPr>
        <w:rPr>
          <w:rFonts w:asciiTheme="majorHAnsi" w:hAnsiTheme="majorHAnsi" w:cs="Arial"/>
        </w:rPr>
      </w:pPr>
    </w:p>
    <w:p w14:paraId="26B7AD32" w14:textId="77777777" w:rsidR="00806E55" w:rsidRPr="00806E55" w:rsidRDefault="00F119BC" w:rsidP="00806E55">
      <w:pPr>
        <w:rPr>
          <w:rFonts w:asciiTheme="majorHAnsi" w:hAnsiTheme="majorHAnsi" w:cs="Arial"/>
        </w:rPr>
      </w:pPr>
      <w:r>
        <w:rPr>
          <w:rFonts w:asciiTheme="majorHAnsi" w:hAnsiTheme="majorHAnsi" w:cs="Arial"/>
        </w:rPr>
        <w:t>Debbie Skene</w:t>
      </w:r>
    </w:p>
    <w:p w14:paraId="6F7C1DD2" w14:textId="77777777" w:rsidR="00806E55" w:rsidRPr="00806E55" w:rsidRDefault="00806E55" w:rsidP="00806E55">
      <w:pPr>
        <w:rPr>
          <w:rFonts w:asciiTheme="majorHAnsi" w:hAnsiTheme="majorHAnsi" w:cs="Arial"/>
        </w:rPr>
      </w:pPr>
      <w:r w:rsidRPr="00806E55">
        <w:rPr>
          <w:rFonts w:asciiTheme="majorHAnsi" w:hAnsiTheme="majorHAnsi" w:cs="Arial"/>
        </w:rPr>
        <w:t xml:space="preserve">Tel: </w:t>
      </w:r>
      <w:r w:rsidR="00F119BC" w:rsidRPr="00F119BC">
        <w:rPr>
          <w:rFonts w:asciiTheme="majorHAnsi" w:hAnsiTheme="majorHAnsi" w:cs="Arial"/>
        </w:rPr>
        <w:t>07748772948</w:t>
      </w:r>
    </w:p>
    <w:p w14:paraId="0790E625" w14:textId="6D3361B8" w:rsidR="00806E55" w:rsidRPr="00806E55" w:rsidRDefault="00806E55" w:rsidP="00806E55">
      <w:pPr>
        <w:rPr>
          <w:rFonts w:asciiTheme="majorHAnsi" w:hAnsiTheme="majorHAnsi" w:cs="Arial"/>
        </w:rPr>
      </w:pPr>
      <w:r w:rsidRPr="00806E55">
        <w:rPr>
          <w:rFonts w:asciiTheme="majorHAnsi" w:hAnsiTheme="majorHAnsi" w:cs="Arial"/>
        </w:rPr>
        <w:t xml:space="preserve">E-mail: </w:t>
      </w:r>
      <w:r w:rsidR="00F119BC" w:rsidRPr="00F119BC">
        <w:rPr>
          <w:rFonts w:asciiTheme="majorHAnsi" w:hAnsiTheme="majorHAnsi" w:cs="Arial"/>
          <w:color w:val="0000FF"/>
          <w:u w:val="single"/>
        </w:rPr>
        <w:t>debbieskene@</w:t>
      </w:r>
      <w:r w:rsidR="00761CF1">
        <w:rPr>
          <w:rFonts w:asciiTheme="majorHAnsi" w:hAnsiTheme="majorHAnsi" w:cs="Arial"/>
          <w:color w:val="0000FF"/>
          <w:u w:val="single"/>
        </w:rPr>
        <w:t>me</w:t>
      </w:r>
      <w:r w:rsidR="00F119BC" w:rsidRPr="00F119BC">
        <w:rPr>
          <w:rFonts w:asciiTheme="majorHAnsi" w:hAnsiTheme="majorHAnsi" w:cs="Arial"/>
          <w:color w:val="0000FF"/>
          <w:u w:val="single"/>
        </w:rPr>
        <w:t>.com</w:t>
      </w:r>
    </w:p>
    <w:p w14:paraId="5CD9DFCC" w14:textId="77777777" w:rsidR="00806E55" w:rsidRPr="00806E55" w:rsidRDefault="00806E55" w:rsidP="00806E55">
      <w:pPr>
        <w:rPr>
          <w:rFonts w:asciiTheme="majorHAnsi" w:hAnsiTheme="majorHAnsi" w:cs="Arial"/>
        </w:rPr>
      </w:pPr>
      <w:r w:rsidRPr="00806E55">
        <w:rPr>
          <w:rFonts w:asciiTheme="majorHAnsi" w:hAnsiTheme="majorHAnsi" w:cs="Arial"/>
        </w:rPr>
        <w:t xml:space="preserve"> </w:t>
      </w:r>
    </w:p>
    <w:p w14:paraId="2D6B8474" w14:textId="5DA694C4" w:rsidR="00806E55" w:rsidRPr="00806E55" w:rsidRDefault="00806E55" w:rsidP="00806E55">
      <w:pPr>
        <w:rPr>
          <w:rFonts w:asciiTheme="majorHAnsi" w:hAnsiTheme="majorHAnsi" w:cs="Arial"/>
          <w:u w:val="single"/>
        </w:rPr>
      </w:pPr>
      <w:r w:rsidRPr="00806E55">
        <w:rPr>
          <w:rFonts w:asciiTheme="majorHAnsi" w:hAnsiTheme="majorHAnsi" w:cs="Arial"/>
          <w:u w:val="single"/>
        </w:rPr>
        <w:t>Postal address:</w:t>
      </w:r>
    </w:p>
    <w:p w14:paraId="10C52CD6" w14:textId="6C6DEB29" w:rsidR="00A643A2" w:rsidRPr="00A643A2" w:rsidRDefault="0005220A" w:rsidP="00806E55">
      <w:pPr>
        <w:rPr>
          <w:rFonts w:asciiTheme="majorHAnsi" w:hAnsiTheme="majorHAnsi" w:cs="Arial"/>
          <w:szCs w:val="28"/>
        </w:rPr>
      </w:pPr>
      <w:r>
        <w:rPr>
          <w:rFonts w:asciiTheme="majorHAnsi" w:hAnsiTheme="majorHAnsi" w:cs="Arial"/>
          <w:szCs w:val="28"/>
        </w:rPr>
        <w:t>Debbie Skene</w:t>
      </w:r>
      <w:r w:rsidR="00806E55" w:rsidRPr="00A643A2">
        <w:rPr>
          <w:rFonts w:asciiTheme="majorHAnsi" w:hAnsiTheme="majorHAnsi" w:cs="Arial"/>
          <w:szCs w:val="28"/>
        </w:rPr>
        <w:t xml:space="preserve">, </w:t>
      </w:r>
      <w:r>
        <w:rPr>
          <w:rFonts w:asciiTheme="majorHAnsi" w:hAnsiTheme="majorHAnsi" w:cs="Arial"/>
          <w:szCs w:val="28"/>
        </w:rPr>
        <w:t>6 Jubilee Way, Burbage. Leicestershire, LE10 2HS</w:t>
      </w:r>
    </w:p>
    <w:p w14:paraId="30CB288B" w14:textId="77777777" w:rsidR="00806E55" w:rsidRPr="00806E55" w:rsidRDefault="00806E55" w:rsidP="00806E55">
      <w:pPr>
        <w:rPr>
          <w:rFonts w:asciiTheme="majorHAnsi" w:hAnsiTheme="majorHAnsi" w:cs="Arial"/>
          <w:sz w:val="28"/>
          <w:szCs w:val="28"/>
        </w:rPr>
      </w:pPr>
    </w:p>
    <w:p w14:paraId="7CDF1B0F" w14:textId="77777777" w:rsidR="00A643A2" w:rsidRDefault="00806E55" w:rsidP="00806E55">
      <w:pPr>
        <w:rPr>
          <w:rFonts w:asciiTheme="majorHAnsi" w:hAnsiTheme="majorHAnsi" w:cs="Arial"/>
        </w:rPr>
      </w:pPr>
      <w:r w:rsidRPr="00A643A2">
        <w:rPr>
          <w:rFonts w:asciiTheme="majorHAnsi" w:hAnsiTheme="majorHAnsi" w:cs="Arial"/>
          <w:szCs w:val="28"/>
        </w:rPr>
        <w:t xml:space="preserve">Other queries and issues </w:t>
      </w:r>
      <w:r w:rsidRPr="00A643A2">
        <w:rPr>
          <w:rFonts w:asciiTheme="majorHAnsi" w:hAnsiTheme="majorHAnsi" w:cs="Arial"/>
          <w:szCs w:val="28"/>
          <w:u w:val="double"/>
        </w:rPr>
        <w:t>(office hours)</w:t>
      </w:r>
      <w:r w:rsidR="00A643A2">
        <w:rPr>
          <w:rFonts w:asciiTheme="majorHAnsi" w:hAnsiTheme="majorHAnsi" w:cs="Arial"/>
        </w:rPr>
        <w:t>:</w:t>
      </w:r>
    </w:p>
    <w:p w14:paraId="161E01FE" w14:textId="77777777" w:rsidR="00A643A2" w:rsidRDefault="00F119BC" w:rsidP="00806E55">
      <w:pPr>
        <w:rPr>
          <w:rFonts w:asciiTheme="majorHAnsi" w:hAnsiTheme="majorHAnsi" w:cs="Arial"/>
        </w:rPr>
      </w:pPr>
      <w:r>
        <w:rPr>
          <w:rFonts w:asciiTheme="majorHAnsi" w:hAnsiTheme="majorHAnsi" w:cs="Arial"/>
        </w:rPr>
        <w:t>Sarah Taylor</w:t>
      </w:r>
      <w:r w:rsidR="00A643A2">
        <w:rPr>
          <w:rFonts w:asciiTheme="majorHAnsi" w:hAnsiTheme="majorHAnsi" w:cs="Arial"/>
        </w:rPr>
        <w:t xml:space="preserve"> – Netball Development Officer</w:t>
      </w:r>
    </w:p>
    <w:p w14:paraId="183F2459" w14:textId="77777777" w:rsidR="0090387B" w:rsidRDefault="00417399" w:rsidP="00806E55">
      <w:pPr>
        <w:rPr>
          <w:rFonts w:asciiTheme="majorHAnsi" w:hAnsiTheme="majorHAnsi" w:cs="Arial"/>
          <w:color w:val="0000FF"/>
          <w:u w:val="single"/>
        </w:rPr>
      </w:pPr>
      <w:r>
        <w:rPr>
          <w:rFonts w:asciiTheme="majorHAnsi" w:hAnsiTheme="majorHAnsi" w:cs="Arial"/>
        </w:rPr>
        <w:t xml:space="preserve">E-mail: </w:t>
      </w:r>
      <w:r w:rsidR="00F119BC" w:rsidRPr="00F119BC">
        <w:rPr>
          <w:rFonts w:asciiTheme="majorHAnsi" w:hAnsiTheme="majorHAnsi" w:cs="Arial"/>
          <w:color w:val="0000FF"/>
          <w:u w:val="single"/>
        </w:rPr>
        <w:t>Sarahtaylor@englandnetball.co.uk</w:t>
      </w:r>
    </w:p>
    <w:p w14:paraId="49623137" w14:textId="77777777" w:rsidR="004442BF" w:rsidRDefault="0090387B" w:rsidP="00806E55">
      <w:pPr>
        <w:rPr>
          <w:rFonts w:asciiTheme="majorHAnsi" w:hAnsiTheme="majorHAnsi" w:cs="Arial"/>
        </w:rPr>
      </w:pPr>
      <w:r>
        <w:rPr>
          <w:rFonts w:asciiTheme="majorHAnsi" w:hAnsiTheme="majorHAnsi" w:cs="Arial"/>
        </w:rPr>
        <w:t xml:space="preserve">Tel: </w:t>
      </w:r>
      <w:r w:rsidR="001A10CF" w:rsidRPr="001A10CF">
        <w:rPr>
          <w:rFonts w:asciiTheme="majorHAnsi" w:hAnsiTheme="majorHAnsi" w:cs="Arial"/>
        </w:rPr>
        <w:t>07540126815</w:t>
      </w:r>
    </w:p>
    <w:p w14:paraId="5706DE60" w14:textId="77777777" w:rsidR="004442BF" w:rsidRDefault="004442BF" w:rsidP="00806E55">
      <w:pPr>
        <w:rPr>
          <w:rFonts w:asciiTheme="majorHAnsi" w:hAnsiTheme="majorHAnsi" w:cs="Arial"/>
        </w:rPr>
      </w:pPr>
    </w:p>
    <w:p w14:paraId="3D8DE915" w14:textId="77777777" w:rsidR="0077169F" w:rsidRPr="004442BF" w:rsidRDefault="004442BF" w:rsidP="00806E55">
      <w:pPr>
        <w:rPr>
          <w:rFonts w:asciiTheme="majorHAnsi" w:hAnsiTheme="majorHAnsi" w:cs="Arial"/>
        </w:rPr>
      </w:pPr>
      <w:r>
        <w:rPr>
          <w:rFonts w:asciiTheme="majorHAnsi" w:hAnsiTheme="majorHAnsi" w:cs="Arial"/>
        </w:rPr>
        <w:br w:type="page"/>
      </w:r>
    </w:p>
    <w:p w14:paraId="4B76787B" w14:textId="77777777" w:rsidR="00C31B5B" w:rsidRDefault="00C31B5B" w:rsidP="00332510">
      <w:pPr>
        <w:shd w:val="solid" w:color="D9D9D9" w:themeColor="background1" w:themeShade="D9" w:fill="auto"/>
        <w:jc w:val="center"/>
        <w:rPr>
          <w:rFonts w:asciiTheme="majorHAnsi" w:hAnsiTheme="majorHAnsi" w:cs="Arial"/>
          <w:b/>
        </w:rPr>
      </w:pPr>
      <w:r>
        <w:rPr>
          <w:rFonts w:asciiTheme="majorHAnsi" w:hAnsiTheme="majorHAnsi" w:cs="Arial"/>
          <w:b/>
        </w:rPr>
        <w:lastRenderedPageBreak/>
        <w:t>2.</w:t>
      </w:r>
    </w:p>
    <w:p w14:paraId="0833AD2A" w14:textId="560A8D41" w:rsidR="00206131" w:rsidRPr="00206131" w:rsidRDefault="0077169F" w:rsidP="00332510">
      <w:pPr>
        <w:shd w:val="solid" w:color="D9D9D9" w:themeColor="background1" w:themeShade="D9" w:fill="auto"/>
        <w:jc w:val="center"/>
        <w:rPr>
          <w:rFonts w:asciiTheme="majorHAnsi" w:hAnsiTheme="majorHAnsi" w:cs="Arial"/>
          <w:b/>
        </w:rPr>
      </w:pPr>
      <w:r w:rsidRPr="00206131">
        <w:rPr>
          <w:rFonts w:asciiTheme="majorHAnsi" w:hAnsiTheme="majorHAnsi" w:cs="Arial"/>
          <w:b/>
        </w:rPr>
        <w:t>WARWICKSHIRE NETBALL</w:t>
      </w:r>
      <w:r w:rsidR="00206131" w:rsidRPr="00206131">
        <w:rPr>
          <w:rFonts w:asciiTheme="majorHAnsi" w:hAnsiTheme="majorHAnsi" w:cs="Arial"/>
          <w:b/>
        </w:rPr>
        <w:t xml:space="preserve"> </w:t>
      </w:r>
      <w:r w:rsidR="001A10CF">
        <w:rPr>
          <w:rFonts w:asciiTheme="majorHAnsi" w:hAnsiTheme="majorHAnsi" w:cs="Arial"/>
          <w:b/>
        </w:rPr>
        <w:t xml:space="preserve">COUNTY </w:t>
      </w:r>
      <w:r w:rsidR="00761CF1">
        <w:rPr>
          <w:rFonts w:asciiTheme="majorHAnsi" w:hAnsiTheme="majorHAnsi" w:cs="Arial"/>
          <w:b/>
        </w:rPr>
        <w:t xml:space="preserve">TOURNAMENT </w:t>
      </w:r>
      <w:r w:rsidR="00761CF1" w:rsidRPr="00206131">
        <w:rPr>
          <w:rFonts w:asciiTheme="majorHAnsi" w:hAnsiTheme="majorHAnsi" w:cs="Arial"/>
          <w:b/>
        </w:rPr>
        <w:t>2015</w:t>
      </w:r>
      <w:r w:rsidRPr="00206131">
        <w:rPr>
          <w:rFonts w:asciiTheme="majorHAnsi" w:hAnsiTheme="majorHAnsi" w:cs="Arial"/>
          <w:b/>
        </w:rPr>
        <w:t>/1</w:t>
      </w:r>
      <w:r w:rsidR="0005220A">
        <w:rPr>
          <w:rFonts w:asciiTheme="majorHAnsi" w:hAnsiTheme="majorHAnsi" w:cs="Arial"/>
          <w:b/>
        </w:rPr>
        <w:t>6</w:t>
      </w:r>
    </w:p>
    <w:p w14:paraId="4186D244" w14:textId="77777777" w:rsidR="00A643A2" w:rsidRPr="00206131" w:rsidRDefault="00206131" w:rsidP="00332510">
      <w:pPr>
        <w:shd w:val="solid" w:color="D9D9D9" w:themeColor="background1" w:themeShade="D9" w:fill="auto"/>
        <w:jc w:val="center"/>
        <w:rPr>
          <w:rFonts w:asciiTheme="majorHAnsi" w:hAnsiTheme="majorHAnsi" w:cs="Arial"/>
          <w:b/>
        </w:rPr>
      </w:pPr>
      <w:r w:rsidRPr="00206131">
        <w:rPr>
          <w:rFonts w:asciiTheme="majorHAnsi" w:hAnsiTheme="majorHAnsi" w:cs="Arial"/>
          <w:b/>
        </w:rPr>
        <w:t>SQUAD REGISTRATION SHEET</w:t>
      </w:r>
    </w:p>
    <w:p w14:paraId="6C3D4268" w14:textId="77777777" w:rsidR="00206131" w:rsidRDefault="00206131" w:rsidP="007F39A2">
      <w:pPr>
        <w:tabs>
          <w:tab w:val="left" w:pos="1056"/>
        </w:tabs>
        <w:rPr>
          <w:rFonts w:asciiTheme="majorHAnsi" w:hAnsiTheme="majorHAnsi" w:cs="Arial"/>
        </w:rPr>
      </w:pPr>
    </w:p>
    <w:p w14:paraId="05298978" w14:textId="77777777" w:rsidR="00206131" w:rsidRDefault="00206131" w:rsidP="007F39A2">
      <w:pPr>
        <w:tabs>
          <w:tab w:val="left" w:pos="1056"/>
        </w:tabs>
        <w:rPr>
          <w:rFonts w:asciiTheme="majorHAnsi" w:hAnsiTheme="majorHAnsi" w:cs="Arial"/>
          <w:i/>
          <w:sz w:val="16"/>
        </w:rPr>
      </w:pPr>
      <w:r>
        <w:rPr>
          <w:rFonts w:asciiTheme="majorHAnsi" w:hAnsiTheme="majorHAnsi" w:cs="Arial"/>
        </w:rPr>
        <w:t xml:space="preserve">TEAM </w:t>
      </w:r>
      <w:r w:rsidR="00FA3EAE">
        <w:rPr>
          <w:rFonts w:asciiTheme="majorHAnsi" w:hAnsiTheme="majorHAnsi" w:cs="Arial"/>
        </w:rPr>
        <w:t xml:space="preserve">_______________________________________________TOURNAMENT </w:t>
      </w:r>
      <w:r>
        <w:rPr>
          <w:rFonts w:asciiTheme="majorHAnsi" w:hAnsiTheme="majorHAnsi" w:cs="Arial"/>
        </w:rPr>
        <w:t xml:space="preserve">GROUP:   U16   </w:t>
      </w:r>
      <w:proofErr w:type="gramStart"/>
      <w:r>
        <w:rPr>
          <w:rFonts w:asciiTheme="majorHAnsi" w:hAnsiTheme="majorHAnsi" w:cs="Arial"/>
        </w:rPr>
        <w:t xml:space="preserve">U14  </w:t>
      </w:r>
      <w:r w:rsidRPr="00206131">
        <w:rPr>
          <w:rFonts w:asciiTheme="majorHAnsi" w:hAnsiTheme="majorHAnsi" w:cs="Arial"/>
          <w:sz w:val="16"/>
        </w:rPr>
        <w:t>(</w:t>
      </w:r>
      <w:proofErr w:type="gramEnd"/>
      <w:r>
        <w:rPr>
          <w:rFonts w:asciiTheme="majorHAnsi" w:hAnsiTheme="majorHAnsi" w:cs="Arial"/>
          <w:i/>
          <w:sz w:val="16"/>
        </w:rPr>
        <w:t>PLEASE INDICATE)</w:t>
      </w:r>
    </w:p>
    <w:p w14:paraId="258B7379" w14:textId="77777777" w:rsidR="00206131" w:rsidRDefault="00206131" w:rsidP="007F39A2">
      <w:pPr>
        <w:tabs>
          <w:tab w:val="left" w:pos="1056"/>
        </w:tabs>
        <w:rPr>
          <w:rFonts w:asciiTheme="majorHAnsi" w:hAnsiTheme="majorHAnsi" w:cs="Arial"/>
          <w:i/>
          <w:sz w:val="16"/>
        </w:rPr>
      </w:pPr>
    </w:p>
    <w:p w14:paraId="71D9A93E" w14:textId="77777777" w:rsidR="00206131" w:rsidRDefault="00206131" w:rsidP="007F39A2">
      <w:pPr>
        <w:tabs>
          <w:tab w:val="left" w:pos="1056"/>
        </w:tabs>
        <w:rPr>
          <w:rFonts w:asciiTheme="majorHAnsi" w:hAnsiTheme="majorHAnsi" w:cs="Arial"/>
        </w:rPr>
      </w:pPr>
      <w:r>
        <w:rPr>
          <w:rFonts w:asciiTheme="majorHAnsi" w:hAnsiTheme="majorHAnsi" w:cs="Arial"/>
        </w:rPr>
        <w:t>TEAM COACH NAME _________________________________</w:t>
      </w:r>
      <w:proofErr w:type="gramStart"/>
      <w:r>
        <w:rPr>
          <w:rFonts w:asciiTheme="majorHAnsi" w:hAnsiTheme="majorHAnsi" w:cs="Arial"/>
        </w:rPr>
        <w:t>_  A</w:t>
      </w:r>
      <w:r w:rsidR="005B0341">
        <w:rPr>
          <w:rFonts w:asciiTheme="majorHAnsi" w:hAnsiTheme="majorHAnsi" w:cs="Arial"/>
        </w:rPr>
        <w:t>F</w:t>
      </w:r>
      <w:r>
        <w:rPr>
          <w:rFonts w:asciiTheme="majorHAnsi" w:hAnsiTheme="majorHAnsi" w:cs="Arial"/>
        </w:rPr>
        <w:t>FILI</w:t>
      </w:r>
      <w:r w:rsidR="005B0341">
        <w:rPr>
          <w:rFonts w:asciiTheme="majorHAnsi" w:hAnsiTheme="majorHAnsi" w:cs="Arial"/>
        </w:rPr>
        <w:t>ATION</w:t>
      </w:r>
      <w:proofErr w:type="gramEnd"/>
      <w:r w:rsidR="005B0341">
        <w:rPr>
          <w:rFonts w:asciiTheme="majorHAnsi" w:hAnsiTheme="majorHAnsi" w:cs="Arial"/>
        </w:rPr>
        <w:t xml:space="preserve"> NO _____________</w:t>
      </w:r>
      <w:r>
        <w:rPr>
          <w:rFonts w:asciiTheme="majorHAnsi" w:hAnsiTheme="majorHAnsi" w:cs="Arial"/>
        </w:rPr>
        <w:t>_____________</w:t>
      </w:r>
    </w:p>
    <w:p w14:paraId="463EA9E2" w14:textId="77777777" w:rsidR="00206131" w:rsidRDefault="00206131" w:rsidP="007F39A2">
      <w:pPr>
        <w:tabs>
          <w:tab w:val="left" w:pos="1056"/>
        </w:tabs>
        <w:rPr>
          <w:rFonts w:asciiTheme="majorHAnsi" w:hAnsiTheme="majorHAnsi" w:cs="Arial"/>
        </w:rPr>
      </w:pPr>
    </w:p>
    <w:tbl>
      <w:tblPr>
        <w:tblStyle w:val="TableGrid"/>
        <w:tblW w:w="10915" w:type="dxa"/>
        <w:tblInd w:w="10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688"/>
        <w:gridCol w:w="4790"/>
        <w:gridCol w:w="2309"/>
        <w:gridCol w:w="2077"/>
        <w:gridCol w:w="1051"/>
      </w:tblGrid>
      <w:tr w:rsidR="00206131" w:rsidRPr="00704BDD" w14:paraId="426F0858" w14:textId="77777777">
        <w:trPr>
          <w:trHeight w:val="273"/>
        </w:trPr>
        <w:tc>
          <w:tcPr>
            <w:tcW w:w="688" w:type="dxa"/>
            <w:shd w:val="pct20" w:color="000000" w:fill="FFFFFF"/>
          </w:tcPr>
          <w:p w14:paraId="6D080E67" w14:textId="77777777" w:rsidR="00206131" w:rsidRPr="00704BDD" w:rsidRDefault="00206131" w:rsidP="00206131">
            <w:pPr>
              <w:tabs>
                <w:tab w:val="left" w:pos="1056"/>
              </w:tabs>
              <w:jc w:val="center"/>
              <w:rPr>
                <w:rFonts w:asciiTheme="majorHAnsi" w:hAnsiTheme="majorHAnsi"/>
                <w:b/>
              </w:rPr>
            </w:pPr>
            <w:r w:rsidRPr="00704BDD">
              <w:rPr>
                <w:rFonts w:asciiTheme="majorHAnsi" w:hAnsiTheme="majorHAnsi"/>
                <w:b/>
              </w:rPr>
              <w:t>NO</w:t>
            </w:r>
          </w:p>
        </w:tc>
        <w:tc>
          <w:tcPr>
            <w:tcW w:w="4790" w:type="dxa"/>
            <w:shd w:val="pct20" w:color="000000" w:fill="FFFFFF"/>
          </w:tcPr>
          <w:p w14:paraId="691D744F" w14:textId="77777777" w:rsidR="00206131" w:rsidRPr="00704BDD" w:rsidRDefault="00206131" w:rsidP="00206131">
            <w:pPr>
              <w:tabs>
                <w:tab w:val="left" w:pos="1056"/>
              </w:tabs>
              <w:jc w:val="center"/>
              <w:rPr>
                <w:rFonts w:asciiTheme="majorHAnsi" w:hAnsiTheme="majorHAnsi"/>
                <w:b/>
              </w:rPr>
            </w:pPr>
            <w:r w:rsidRPr="00704BDD">
              <w:rPr>
                <w:rFonts w:asciiTheme="majorHAnsi" w:hAnsiTheme="majorHAnsi"/>
                <w:b/>
              </w:rPr>
              <w:t>PLAYERS FULL NAME (block capitals)</w:t>
            </w:r>
          </w:p>
        </w:tc>
        <w:tc>
          <w:tcPr>
            <w:tcW w:w="2309" w:type="dxa"/>
            <w:shd w:val="pct20" w:color="000000" w:fill="FFFFFF"/>
          </w:tcPr>
          <w:p w14:paraId="2A03F44F" w14:textId="77777777" w:rsidR="00206131" w:rsidRPr="00704BDD" w:rsidRDefault="00206131" w:rsidP="00206131">
            <w:pPr>
              <w:tabs>
                <w:tab w:val="left" w:pos="1056"/>
              </w:tabs>
              <w:jc w:val="center"/>
              <w:rPr>
                <w:rFonts w:asciiTheme="majorHAnsi" w:hAnsiTheme="majorHAnsi"/>
                <w:b/>
              </w:rPr>
            </w:pPr>
            <w:r w:rsidRPr="00704BDD">
              <w:rPr>
                <w:rFonts w:asciiTheme="majorHAnsi" w:hAnsiTheme="majorHAnsi"/>
                <w:b/>
              </w:rPr>
              <w:t>A</w:t>
            </w:r>
            <w:r w:rsidR="005B0341">
              <w:rPr>
                <w:rFonts w:asciiTheme="majorHAnsi" w:hAnsiTheme="majorHAnsi"/>
                <w:b/>
              </w:rPr>
              <w:t>F</w:t>
            </w:r>
            <w:r w:rsidRPr="00704BDD">
              <w:rPr>
                <w:rFonts w:asciiTheme="majorHAnsi" w:hAnsiTheme="majorHAnsi"/>
                <w:b/>
              </w:rPr>
              <w:t>FILIATION NO.</w:t>
            </w:r>
          </w:p>
        </w:tc>
        <w:tc>
          <w:tcPr>
            <w:tcW w:w="2077" w:type="dxa"/>
            <w:shd w:val="pct20" w:color="000000" w:fill="FFFFFF"/>
          </w:tcPr>
          <w:p w14:paraId="74C04CF8" w14:textId="77777777" w:rsidR="00206131" w:rsidRPr="00704BDD" w:rsidRDefault="00206131" w:rsidP="00206131">
            <w:pPr>
              <w:tabs>
                <w:tab w:val="left" w:pos="1056"/>
              </w:tabs>
              <w:jc w:val="center"/>
              <w:rPr>
                <w:rFonts w:asciiTheme="majorHAnsi" w:hAnsiTheme="majorHAnsi"/>
                <w:b/>
                <w:sz w:val="22"/>
              </w:rPr>
            </w:pPr>
            <w:r w:rsidRPr="00704BDD">
              <w:rPr>
                <w:rFonts w:asciiTheme="majorHAnsi" w:hAnsiTheme="majorHAnsi"/>
                <w:b/>
                <w:sz w:val="22"/>
              </w:rPr>
              <w:t>DATE OF BIRTH</w:t>
            </w:r>
          </w:p>
        </w:tc>
        <w:tc>
          <w:tcPr>
            <w:tcW w:w="1051" w:type="dxa"/>
            <w:shd w:val="pct20" w:color="000000" w:fill="FFFFFF"/>
          </w:tcPr>
          <w:p w14:paraId="1055B0DF" w14:textId="77777777" w:rsidR="00206131" w:rsidRPr="00704BDD" w:rsidRDefault="00206131" w:rsidP="00206131">
            <w:pPr>
              <w:tabs>
                <w:tab w:val="left" w:pos="1056"/>
              </w:tabs>
              <w:jc w:val="center"/>
              <w:rPr>
                <w:rFonts w:asciiTheme="majorHAnsi" w:hAnsiTheme="majorHAnsi"/>
                <w:b/>
              </w:rPr>
            </w:pPr>
            <w:r w:rsidRPr="00704BDD">
              <w:rPr>
                <w:rFonts w:asciiTheme="majorHAnsi" w:hAnsiTheme="majorHAnsi"/>
                <w:b/>
              </w:rPr>
              <w:t>AGE</w:t>
            </w:r>
          </w:p>
        </w:tc>
      </w:tr>
      <w:tr w:rsidR="00206131" w:rsidRPr="00704BDD" w14:paraId="1ABC75CA" w14:textId="77777777">
        <w:trPr>
          <w:trHeight w:val="410"/>
        </w:trPr>
        <w:tc>
          <w:tcPr>
            <w:tcW w:w="688" w:type="dxa"/>
            <w:shd w:val="pct5" w:color="000000" w:fill="FFFFFF"/>
          </w:tcPr>
          <w:p w14:paraId="389FEDB0"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1</w:t>
            </w:r>
          </w:p>
        </w:tc>
        <w:tc>
          <w:tcPr>
            <w:tcW w:w="4790" w:type="dxa"/>
            <w:shd w:val="pct5" w:color="000000" w:fill="FFFFFF"/>
          </w:tcPr>
          <w:p w14:paraId="6A6E4AFB" w14:textId="77777777" w:rsidR="00206131" w:rsidRPr="00704BDD" w:rsidRDefault="00206131" w:rsidP="00704BDD">
            <w:pPr>
              <w:tabs>
                <w:tab w:val="left" w:pos="1056"/>
              </w:tabs>
              <w:spacing w:line="360" w:lineRule="auto"/>
              <w:rPr>
                <w:rFonts w:asciiTheme="majorHAnsi" w:hAnsiTheme="majorHAnsi"/>
              </w:rPr>
            </w:pPr>
          </w:p>
        </w:tc>
        <w:tc>
          <w:tcPr>
            <w:tcW w:w="2309" w:type="dxa"/>
            <w:shd w:val="pct5" w:color="000000" w:fill="FFFFFF"/>
          </w:tcPr>
          <w:p w14:paraId="243F7B6B" w14:textId="77777777" w:rsidR="00206131" w:rsidRPr="00704BDD" w:rsidRDefault="00206131" w:rsidP="00704BDD">
            <w:pPr>
              <w:tabs>
                <w:tab w:val="left" w:pos="1056"/>
              </w:tabs>
              <w:spacing w:line="360" w:lineRule="auto"/>
              <w:rPr>
                <w:rFonts w:asciiTheme="majorHAnsi" w:hAnsiTheme="majorHAnsi"/>
              </w:rPr>
            </w:pPr>
          </w:p>
        </w:tc>
        <w:tc>
          <w:tcPr>
            <w:tcW w:w="2077" w:type="dxa"/>
            <w:shd w:val="pct5" w:color="000000" w:fill="FFFFFF"/>
          </w:tcPr>
          <w:p w14:paraId="326E717E" w14:textId="77777777" w:rsidR="00206131" w:rsidRPr="00704BDD" w:rsidRDefault="00206131" w:rsidP="00704BDD">
            <w:pPr>
              <w:tabs>
                <w:tab w:val="left" w:pos="1056"/>
              </w:tabs>
              <w:spacing w:line="360" w:lineRule="auto"/>
              <w:rPr>
                <w:rFonts w:asciiTheme="majorHAnsi" w:hAnsiTheme="majorHAnsi"/>
              </w:rPr>
            </w:pPr>
          </w:p>
        </w:tc>
        <w:tc>
          <w:tcPr>
            <w:tcW w:w="1051" w:type="dxa"/>
            <w:shd w:val="pct5" w:color="000000" w:fill="FFFFFF"/>
          </w:tcPr>
          <w:p w14:paraId="5204BC66"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36C1FAF8" w14:textId="77777777">
        <w:trPr>
          <w:trHeight w:val="410"/>
        </w:trPr>
        <w:tc>
          <w:tcPr>
            <w:tcW w:w="688" w:type="dxa"/>
            <w:shd w:val="pct20" w:color="000000" w:fill="FFFFFF"/>
          </w:tcPr>
          <w:p w14:paraId="4AFF8CF7"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2</w:t>
            </w:r>
          </w:p>
        </w:tc>
        <w:tc>
          <w:tcPr>
            <w:tcW w:w="4790" w:type="dxa"/>
            <w:shd w:val="pct20" w:color="000000" w:fill="FFFFFF"/>
          </w:tcPr>
          <w:p w14:paraId="48CFBD9E" w14:textId="77777777" w:rsidR="00206131" w:rsidRPr="00704BDD" w:rsidRDefault="00206131" w:rsidP="00704BDD">
            <w:pPr>
              <w:tabs>
                <w:tab w:val="left" w:pos="1056"/>
              </w:tabs>
              <w:spacing w:line="360" w:lineRule="auto"/>
              <w:rPr>
                <w:rFonts w:asciiTheme="majorHAnsi" w:hAnsiTheme="majorHAnsi"/>
              </w:rPr>
            </w:pPr>
          </w:p>
        </w:tc>
        <w:tc>
          <w:tcPr>
            <w:tcW w:w="2309" w:type="dxa"/>
            <w:shd w:val="pct20" w:color="000000" w:fill="FFFFFF"/>
          </w:tcPr>
          <w:p w14:paraId="64AA20BA" w14:textId="77777777" w:rsidR="00206131" w:rsidRPr="00704BDD" w:rsidRDefault="00206131" w:rsidP="00704BDD">
            <w:pPr>
              <w:tabs>
                <w:tab w:val="left" w:pos="1056"/>
              </w:tabs>
              <w:spacing w:line="360" w:lineRule="auto"/>
              <w:rPr>
                <w:rFonts w:asciiTheme="majorHAnsi" w:hAnsiTheme="majorHAnsi"/>
              </w:rPr>
            </w:pPr>
          </w:p>
        </w:tc>
        <w:tc>
          <w:tcPr>
            <w:tcW w:w="2077" w:type="dxa"/>
            <w:shd w:val="pct20" w:color="000000" w:fill="FFFFFF"/>
          </w:tcPr>
          <w:p w14:paraId="6DB6609A" w14:textId="77777777" w:rsidR="00206131" w:rsidRPr="00704BDD" w:rsidRDefault="00206131" w:rsidP="00704BDD">
            <w:pPr>
              <w:tabs>
                <w:tab w:val="left" w:pos="1056"/>
              </w:tabs>
              <w:spacing w:line="360" w:lineRule="auto"/>
              <w:rPr>
                <w:rFonts w:asciiTheme="majorHAnsi" w:hAnsiTheme="majorHAnsi"/>
              </w:rPr>
            </w:pPr>
          </w:p>
        </w:tc>
        <w:tc>
          <w:tcPr>
            <w:tcW w:w="1051" w:type="dxa"/>
            <w:shd w:val="pct20" w:color="000000" w:fill="FFFFFF"/>
          </w:tcPr>
          <w:p w14:paraId="08A4D668"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2EAD243B" w14:textId="77777777">
        <w:trPr>
          <w:trHeight w:val="410"/>
        </w:trPr>
        <w:tc>
          <w:tcPr>
            <w:tcW w:w="688" w:type="dxa"/>
            <w:shd w:val="pct5" w:color="000000" w:fill="FFFFFF"/>
          </w:tcPr>
          <w:p w14:paraId="4AC5D5DC"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3</w:t>
            </w:r>
          </w:p>
        </w:tc>
        <w:tc>
          <w:tcPr>
            <w:tcW w:w="4790" w:type="dxa"/>
            <w:shd w:val="pct5" w:color="000000" w:fill="FFFFFF"/>
          </w:tcPr>
          <w:p w14:paraId="22AA23A1" w14:textId="77777777" w:rsidR="00206131" w:rsidRPr="00704BDD" w:rsidRDefault="00206131" w:rsidP="00704BDD">
            <w:pPr>
              <w:tabs>
                <w:tab w:val="left" w:pos="1056"/>
              </w:tabs>
              <w:spacing w:line="360" w:lineRule="auto"/>
              <w:rPr>
                <w:rFonts w:asciiTheme="majorHAnsi" w:hAnsiTheme="majorHAnsi"/>
              </w:rPr>
            </w:pPr>
          </w:p>
        </w:tc>
        <w:tc>
          <w:tcPr>
            <w:tcW w:w="2309" w:type="dxa"/>
            <w:shd w:val="pct5" w:color="000000" w:fill="FFFFFF"/>
          </w:tcPr>
          <w:p w14:paraId="74258EA2" w14:textId="77777777" w:rsidR="00206131" w:rsidRPr="00704BDD" w:rsidRDefault="00206131" w:rsidP="00704BDD">
            <w:pPr>
              <w:tabs>
                <w:tab w:val="left" w:pos="1056"/>
              </w:tabs>
              <w:spacing w:line="360" w:lineRule="auto"/>
              <w:rPr>
                <w:rFonts w:asciiTheme="majorHAnsi" w:hAnsiTheme="majorHAnsi"/>
              </w:rPr>
            </w:pPr>
          </w:p>
        </w:tc>
        <w:tc>
          <w:tcPr>
            <w:tcW w:w="2077" w:type="dxa"/>
            <w:shd w:val="pct5" w:color="000000" w:fill="FFFFFF"/>
          </w:tcPr>
          <w:p w14:paraId="5FDDD110" w14:textId="77777777" w:rsidR="00206131" w:rsidRPr="00704BDD" w:rsidRDefault="00206131" w:rsidP="00704BDD">
            <w:pPr>
              <w:tabs>
                <w:tab w:val="left" w:pos="1056"/>
              </w:tabs>
              <w:spacing w:line="360" w:lineRule="auto"/>
              <w:rPr>
                <w:rFonts w:asciiTheme="majorHAnsi" w:hAnsiTheme="majorHAnsi"/>
              </w:rPr>
            </w:pPr>
          </w:p>
        </w:tc>
        <w:tc>
          <w:tcPr>
            <w:tcW w:w="1051" w:type="dxa"/>
            <w:shd w:val="pct5" w:color="000000" w:fill="FFFFFF"/>
          </w:tcPr>
          <w:p w14:paraId="5BAA4886"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763B1163" w14:textId="77777777">
        <w:trPr>
          <w:trHeight w:val="410"/>
        </w:trPr>
        <w:tc>
          <w:tcPr>
            <w:tcW w:w="688" w:type="dxa"/>
            <w:shd w:val="pct20" w:color="000000" w:fill="FFFFFF"/>
          </w:tcPr>
          <w:p w14:paraId="4353C652"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4</w:t>
            </w:r>
          </w:p>
        </w:tc>
        <w:tc>
          <w:tcPr>
            <w:tcW w:w="4790" w:type="dxa"/>
            <w:shd w:val="pct20" w:color="000000" w:fill="FFFFFF"/>
          </w:tcPr>
          <w:p w14:paraId="7FEC1E4A" w14:textId="77777777" w:rsidR="00206131" w:rsidRPr="00704BDD" w:rsidRDefault="00206131" w:rsidP="00704BDD">
            <w:pPr>
              <w:tabs>
                <w:tab w:val="left" w:pos="1056"/>
              </w:tabs>
              <w:spacing w:line="360" w:lineRule="auto"/>
              <w:rPr>
                <w:rFonts w:asciiTheme="majorHAnsi" w:hAnsiTheme="majorHAnsi"/>
              </w:rPr>
            </w:pPr>
          </w:p>
        </w:tc>
        <w:tc>
          <w:tcPr>
            <w:tcW w:w="2309" w:type="dxa"/>
            <w:shd w:val="pct20" w:color="000000" w:fill="FFFFFF"/>
          </w:tcPr>
          <w:p w14:paraId="2052E94E" w14:textId="77777777" w:rsidR="00206131" w:rsidRPr="00704BDD" w:rsidRDefault="00206131" w:rsidP="00704BDD">
            <w:pPr>
              <w:tabs>
                <w:tab w:val="left" w:pos="1056"/>
              </w:tabs>
              <w:spacing w:line="360" w:lineRule="auto"/>
              <w:rPr>
                <w:rFonts w:asciiTheme="majorHAnsi" w:hAnsiTheme="majorHAnsi"/>
              </w:rPr>
            </w:pPr>
          </w:p>
        </w:tc>
        <w:tc>
          <w:tcPr>
            <w:tcW w:w="2077" w:type="dxa"/>
            <w:shd w:val="pct20" w:color="000000" w:fill="FFFFFF"/>
          </w:tcPr>
          <w:p w14:paraId="27CD28E2" w14:textId="77777777" w:rsidR="00206131" w:rsidRPr="00704BDD" w:rsidRDefault="00206131" w:rsidP="00704BDD">
            <w:pPr>
              <w:tabs>
                <w:tab w:val="left" w:pos="1056"/>
              </w:tabs>
              <w:spacing w:line="360" w:lineRule="auto"/>
              <w:rPr>
                <w:rFonts w:asciiTheme="majorHAnsi" w:hAnsiTheme="majorHAnsi"/>
              </w:rPr>
            </w:pPr>
          </w:p>
        </w:tc>
        <w:tc>
          <w:tcPr>
            <w:tcW w:w="1051" w:type="dxa"/>
            <w:shd w:val="pct20" w:color="000000" w:fill="FFFFFF"/>
          </w:tcPr>
          <w:p w14:paraId="04A62DE3"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710D00B4" w14:textId="77777777">
        <w:trPr>
          <w:trHeight w:val="410"/>
        </w:trPr>
        <w:tc>
          <w:tcPr>
            <w:tcW w:w="688" w:type="dxa"/>
            <w:shd w:val="pct5" w:color="000000" w:fill="FFFFFF"/>
          </w:tcPr>
          <w:p w14:paraId="5316FE72"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5</w:t>
            </w:r>
          </w:p>
        </w:tc>
        <w:tc>
          <w:tcPr>
            <w:tcW w:w="4790" w:type="dxa"/>
            <w:shd w:val="pct5" w:color="000000" w:fill="FFFFFF"/>
          </w:tcPr>
          <w:p w14:paraId="342C4271" w14:textId="77777777" w:rsidR="00206131" w:rsidRPr="00704BDD" w:rsidRDefault="00206131" w:rsidP="00704BDD">
            <w:pPr>
              <w:tabs>
                <w:tab w:val="left" w:pos="1056"/>
              </w:tabs>
              <w:spacing w:line="360" w:lineRule="auto"/>
              <w:rPr>
                <w:rFonts w:asciiTheme="majorHAnsi" w:hAnsiTheme="majorHAnsi"/>
              </w:rPr>
            </w:pPr>
          </w:p>
        </w:tc>
        <w:tc>
          <w:tcPr>
            <w:tcW w:w="2309" w:type="dxa"/>
            <w:shd w:val="pct5" w:color="000000" w:fill="FFFFFF"/>
          </w:tcPr>
          <w:p w14:paraId="20FDB987" w14:textId="77777777" w:rsidR="00206131" w:rsidRPr="00704BDD" w:rsidRDefault="00206131" w:rsidP="00704BDD">
            <w:pPr>
              <w:tabs>
                <w:tab w:val="left" w:pos="1056"/>
              </w:tabs>
              <w:spacing w:line="360" w:lineRule="auto"/>
              <w:rPr>
                <w:rFonts w:asciiTheme="majorHAnsi" w:hAnsiTheme="majorHAnsi"/>
              </w:rPr>
            </w:pPr>
          </w:p>
        </w:tc>
        <w:tc>
          <w:tcPr>
            <w:tcW w:w="2077" w:type="dxa"/>
            <w:shd w:val="pct5" w:color="000000" w:fill="FFFFFF"/>
          </w:tcPr>
          <w:p w14:paraId="40C326AA" w14:textId="77777777" w:rsidR="00206131" w:rsidRPr="00704BDD" w:rsidRDefault="00206131" w:rsidP="00704BDD">
            <w:pPr>
              <w:tabs>
                <w:tab w:val="left" w:pos="1056"/>
              </w:tabs>
              <w:spacing w:line="360" w:lineRule="auto"/>
              <w:rPr>
                <w:rFonts w:asciiTheme="majorHAnsi" w:hAnsiTheme="majorHAnsi"/>
              </w:rPr>
            </w:pPr>
          </w:p>
        </w:tc>
        <w:tc>
          <w:tcPr>
            <w:tcW w:w="1051" w:type="dxa"/>
            <w:shd w:val="pct5" w:color="000000" w:fill="FFFFFF"/>
          </w:tcPr>
          <w:p w14:paraId="19AF318F"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4F78B551" w14:textId="77777777">
        <w:trPr>
          <w:trHeight w:val="410"/>
        </w:trPr>
        <w:tc>
          <w:tcPr>
            <w:tcW w:w="688" w:type="dxa"/>
            <w:shd w:val="pct20" w:color="000000" w:fill="FFFFFF"/>
          </w:tcPr>
          <w:p w14:paraId="1AE0FDB7"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6</w:t>
            </w:r>
          </w:p>
        </w:tc>
        <w:tc>
          <w:tcPr>
            <w:tcW w:w="4790" w:type="dxa"/>
            <w:shd w:val="pct20" w:color="000000" w:fill="FFFFFF"/>
          </w:tcPr>
          <w:p w14:paraId="447226ED" w14:textId="77777777" w:rsidR="00206131" w:rsidRPr="00704BDD" w:rsidRDefault="00206131" w:rsidP="00704BDD">
            <w:pPr>
              <w:tabs>
                <w:tab w:val="left" w:pos="1056"/>
              </w:tabs>
              <w:spacing w:line="360" w:lineRule="auto"/>
              <w:rPr>
                <w:rFonts w:asciiTheme="majorHAnsi" w:hAnsiTheme="majorHAnsi"/>
              </w:rPr>
            </w:pPr>
          </w:p>
        </w:tc>
        <w:tc>
          <w:tcPr>
            <w:tcW w:w="2309" w:type="dxa"/>
            <w:shd w:val="pct20" w:color="000000" w:fill="FFFFFF"/>
          </w:tcPr>
          <w:p w14:paraId="6A4C3CF1" w14:textId="77777777" w:rsidR="00206131" w:rsidRPr="00704BDD" w:rsidRDefault="00206131" w:rsidP="00704BDD">
            <w:pPr>
              <w:tabs>
                <w:tab w:val="left" w:pos="1056"/>
              </w:tabs>
              <w:spacing w:line="360" w:lineRule="auto"/>
              <w:rPr>
                <w:rFonts w:asciiTheme="majorHAnsi" w:hAnsiTheme="majorHAnsi"/>
              </w:rPr>
            </w:pPr>
          </w:p>
        </w:tc>
        <w:tc>
          <w:tcPr>
            <w:tcW w:w="2077" w:type="dxa"/>
            <w:shd w:val="pct20" w:color="000000" w:fill="FFFFFF"/>
          </w:tcPr>
          <w:p w14:paraId="09CAEA82" w14:textId="77777777" w:rsidR="00206131" w:rsidRPr="00704BDD" w:rsidRDefault="00206131" w:rsidP="00704BDD">
            <w:pPr>
              <w:tabs>
                <w:tab w:val="left" w:pos="1056"/>
              </w:tabs>
              <w:spacing w:line="360" w:lineRule="auto"/>
              <w:rPr>
                <w:rFonts w:asciiTheme="majorHAnsi" w:hAnsiTheme="majorHAnsi"/>
              </w:rPr>
            </w:pPr>
          </w:p>
        </w:tc>
        <w:tc>
          <w:tcPr>
            <w:tcW w:w="1051" w:type="dxa"/>
            <w:shd w:val="pct20" w:color="000000" w:fill="FFFFFF"/>
          </w:tcPr>
          <w:p w14:paraId="4893217E"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629C98C8" w14:textId="77777777">
        <w:trPr>
          <w:trHeight w:val="410"/>
        </w:trPr>
        <w:tc>
          <w:tcPr>
            <w:tcW w:w="688" w:type="dxa"/>
            <w:shd w:val="pct5" w:color="000000" w:fill="FFFFFF"/>
          </w:tcPr>
          <w:p w14:paraId="64D0B665"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7</w:t>
            </w:r>
          </w:p>
        </w:tc>
        <w:tc>
          <w:tcPr>
            <w:tcW w:w="4790" w:type="dxa"/>
            <w:shd w:val="pct5" w:color="000000" w:fill="FFFFFF"/>
          </w:tcPr>
          <w:p w14:paraId="35F235F5" w14:textId="77777777" w:rsidR="00206131" w:rsidRPr="00704BDD" w:rsidRDefault="00206131" w:rsidP="00704BDD">
            <w:pPr>
              <w:tabs>
                <w:tab w:val="left" w:pos="1056"/>
              </w:tabs>
              <w:spacing w:line="360" w:lineRule="auto"/>
              <w:rPr>
                <w:rFonts w:asciiTheme="majorHAnsi" w:hAnsiTheme="majorHAnsi"/>
              </w:rPr>
            </w:pPr>
          </w:p>
        </w:tc>
        <w:tc>
          <w:tcPr>
            <w:tcW w:w="2309" w:type="dxa"/>
            <w:shd w:val="pct5" w:color="000000" w:fill="FFFFFF"/>
          </w:tcPr>
          <w:p w14:paraId="280CB5BF" w14:textId="77777777" w:rsidR="00206131" w:rsidRPr="00704BDD" w:rsidRDefault="00206131" w:rsidP="00704BDD">
            <w:pPr>
              <w:tabs>
                <w:tab w:val="left" w:pos="1056"/>
              </w:tabs>
              <w:spacing w:line="360" w:lineRule="auto"/>
              <w:rPr>
                <w:rFonts w:asciiTheme="majorHAnsi" w:hAnsiTheme="majorHAnsi"/>
              </w:rPr>
            </w:pPr>
          </w:p>
        </w:tc>
        <w:tc>
          <w:tcPr>
            <w:tcW w:w="2077" w:type="dxa"/>
            <w:shd w:val="pct5" w:color="000000" w:fill="FFFFFF"/>
          </w:tcPr>
          <w:p w14:paraId="0AA52DA4" w14:textId="77777777" w:rsidR="00206131" w:rsidRPr="00704BDD" w:rsidRDefault="00206131" w:rsidP="00704BDD">
            <w:pPr>
              <w:tabs>
                <w:tab w:val="left" w:pos="1056"/>
              </w:tabs>
              <w:spacing w:line="360" w:lineRule="auto"/>
              <w:rPr>
                <w:rFonts w:asciiTheme="majorHAnsi" w:hAnsiTheme="majorHAnsi"/>
              </w:rPr>
            </w:pPr>
          </w:p>
        </w:tc>
        <w:tc>
          <w:tcPr>
            <w:tcW w:w="1051" w:type="dxa"/>
            <w:shd w:val="pct5" w:color="000000" w:fill="FFFFFF"/>
          </w:tcPr>
          <w:p w14:paraId="7DD4AA77"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18AEC7C6" w14:textId="77777777">
        <w:trPr>
          <w:trHeight w:val="410"/>
        </w:trPr>
        <w:tc>
          <w:tcPr>
            <w:tcW w:w="688" w:type="dxa"/>
            <w:shd w:val="pct20" w:color="000000" w:fill="FFFFFF"/>
          </w:tcPr>
          <w:p w14:paraId="2C9E0CBF"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8</w:t>
            </w:r>
          </w:p>
        </w:tc>
        <w:tc>
          <w:tcPr>
            <w:tcW w:w="4790" w:type="dxa"/>
            <w:shd w:val="pct20" w:color="000000" w:fill="FFFFFF"/>
          </w:tcPr>
          <w:p w14:paraId="465BB7EE" w14:textId="77777777" w:rsidR="00206131" w:rsidRPr="00704BDD" w:rsidRDefault="00206131" w:rsidP="00704BDD">
            <w:pPr>
              <w:tabs>
                <w:tab w:val="left" w:pos="1056"/>
              </w:tabs>
              <w:spacing w:line="360" w:lineRule="auto"/>
              <w:rPr>
                <w:rFonts w:asciiTheme="majorHAnsi" w:hAnsiTheme="majorHAnsi"/>
              </w:rPr>
            </w:pPr>
          </w:p>
        </w:tc>
        <w:tc>
          <w:tcPr>
            <w:tcW w:w="2309" w:type="dxa"/>
            <w:shd w:val="pct20" w:color="000000" w:fill="FFFFFF"/>
          </w:tcPr>
          <w:p w14:paraId="47ABF64F" w14:textId="77777777" w:rsidR="00206131" w:rsidRPr="00704BDD" w:rsidRDefault="00206131" w:rsidP="00704BDD">
            <w:pPr>
              <w:tabs>
                <w:tab w:val="left" w:pos="1056"/>
              </w:tabs>
              <w:spacing w:line="360" w:lineRule="auto"/>
              <w:rPr>
                <w:rFonts w:asciiTheme="majorHAnsi" w:hAnsiTheme="majorHAnsi"/>
              </w:rPr>
            </w:pPr>
          </w:p>
        </w:tc>
        <w:tc>
          <w:tcPr>
            <w:tcW w:w="2077" w:type="dxa"/>
            <w:shd w:val="pct20" w:color="000000" w:fill="FFFFFF"/>
          </w:tcPr>
          <w:p w14:paraId="2B150E2A" w14:textId="77777777" w:rsidR="00206131" w:rsidRPr="00704BDD" w:rsidRDefault="00206131" w:rsidP="00704BDD">
            <w:pPr>
              <w:tabs>
                <w:tab w:val="left" w:pos="1056"/>
              </w:tabs>
              <w:spacing w:line="360" w:lineRule="auto"/>
              <w:rPr>
                <w:rFonts w:asciiTheme="majorHAnsi" w:hAnsiTheme="majorHAnsi"/>
              </w:rPr>
            </w:pPr>
          </w:p>
        </w:tc>
        <w:tc>
          <w:tcPr>
            <w:tcW w:w="1051" w:type="dxa"/>
            <w:shd w:val="pct20" w:color="000000" w:fill="FFFFFF"/>
          </w:tcPr>
          <w:p w14:paraId="61CD3673"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14B6DC3A" w14:textId="77777777">
        <w:trPr>
          <w:trHeight w:val="410"/>
        </w:trPr>
        <w:tc>
          <w:tcPr>
            <w:tcW w:w="688" w:type="dxa"/>
            <w:shd w:val="pct5" w:color="000000" w:fill="FFFFFF"/>
          </w:tcPr>
          <w:p w14:paraId="0432C349"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9</w:t>
            </w:r>
          </w:p>
        </w:tc>
        <w:tc>
          <w:tcPr>
            <w:tcW w:w="4790" w:type="dxa"/>
            <w:shd w:val="pct5" w:color="000000" w:fill="FFFFFF"/>
          </w:tcPr>
          <w:p w14:paraId="2A7A7E85" w14:textId="77777777" w:rsidR="00206131" w:rsidRPr="00704BDD" w:rsidRDefault="00206131" w:rsidP="00704BDD">
            <w:pPr>
              <w:tabs>
                <w:tab w:val="left" w:pos="1056"/>
              </w:tabs>
              <w:spacing w:line="360" w:lineRule="auto"/>
              <w:rPr>
                <w:rFonts w:asciiTheme="majorHAnsi" w:hAnsiTheme="majorHAnsi"/>
              </w:rPr>
            </w:pPr>
          </w:p>
        </w:tc>
        <w:tc>
          <w:tcPr>
            <w:tcW w:w="2309" w:type="dxa"/>
            <w:shd w:val="pct5" w:color="000000" w:fill="FFFFFF"/>
          </w:tcPr>
          <w:p w14:paraId="3854743B" w14:textId="77777777" w:rsidR="00206131" w:rsidRPr="00704BDD" w:rsidRDefault="00206131" w:rsidP="00704BDD">
            <w:pPr>
              <w:tabs>
                <w:tab w:val="left" w:pos="1056"/>
              </w:tabs>
              <w:spacing w:line="360" w:lineRule="auto"/>
              <w:rPr>
                <w:rFonts w:asciiTheme="majorHAnsi" w:hAnsiTheme="majorHAnsi"/>
              </w:rPr>
            </w:pPr>
          </w:p>
        </w:tc>
        <w:tc>
          <w:tcPr>
            <w:tcW w:w="2077" w:type="dxa"/>
            <w:shd w:val="pct5" w:color="000000" w:fill="FFFFFF"/>
          </w:tcPr>
          <w:p w14:paraId="1AFBD2F4" w14:textId="77777777" w:rsidR="00206131" w:rsidRPr="00704BDD" w:rsidRDefault="00206131" w:rsidP="00704BDD">
            <w:pPr>
              <w:tabs>
                <w:tab w:val="left" w:pos="1056"/>
              </w:tabs>
              <w:spacing w:line="360" w:lineRule="auto"/>
              <w:rPr>
                <w:rFonts w:asciiTheme="majorHAnsi" w:hAnsiTheme="majorHAnsi"/>
              </w:rPr>
            </w:pPr>
          </w:p>
        </w:tc>
        <w:tc>
          <w:tcPr>
            <w:tcW w:w="1051" w:type="dxa"/>
            <w:shd w:val="pct5" w:color="000000" w:fill="FFFFFF"/>
          </w:tcPr>
          <w:p w14:paraId="49D8941C"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0E7521B8" w14:textId="77777777">
        <w:trPr>
          <w:trHeight w:val="410"/>
        </w:trPr>
        <w:tc>
          <w:tcPr>
            <w:tcW w:w="688" w:type="dxa"/>
            <w:shd w:val="pct20" w:color="000000" w:fill="FFFFFF"/>
          </w:tcPr>
          <w:p w14:paraId="462B5FAE"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10</w:t>
            </w:r>
          </w:p>
        </w:tc>
        <w:tc>
          <w:tcPr>
            <w:tcW w:w="4790" w:type="dxa"/>
            <w:shd w:val="pct20" w:color="000000" w:fill="FFFFFF"/>
          </w:tcPr>
          <w:p w14:paraId="09028269" w14:textId="77777777" w:rsidR="00206131" w:rsidRPr="00704BDD" w:rsidRDefault="00206131" w:rsidP="00704BDD">
            <w:pPr>
              <w:tabs>
                <w:tab w:val="left" w:pos="1056"/>
              </w:tabs>
              <w:spacing w:line="360" w:lineRule="auto"/>
              <w:rPr>
                <w:rFonts w:asciiTheme="majorHAnsi" w:hAnsiTheme="majorHAnsi"/>
              </w:rPr>
            </w:pPr>
          </w:p>
        </w:tc>
        <w:tc>
          <w:tcPr>
            <w:tcW w:w="2309" w:type="dxa"/>
            <w:shd w:val="pct20" w:color="000000" w:fill="FFFFFF"/>
          </w:tcPr>
          <w:p w14:paraId="4051B4B6" w14:textId="77777777" w:rsidR="00206131" w:rsidRPr="00704BDD" w:rsidRDefault="00206131" w:rsidP="00704BDD">
            <w:pPr>
              <w:tabs>
                <w:tab w:val="left" w:pos="1056"/>
              </w:tabs>
              <w:spacing w:line="360" w:lineRule="auto"/>
              <w:rPr>
                <w:rFonts w:asciiTheme="majorHAnsi" w:hAnsiTheme="majorHAnsi"/>
              </w:rPr>
            </w:pPr>
          </w:p>
        </w:tc>
        <w:tc>
          <w:tcPr>
            <w:tcW w:w="2077" w:type="dxa"/>
            <w:shd w:val="pct20" w:color="000000" w:fill="FFFFFF"/>
          </w:tcPr>
          <w:p w14:paraId="198E774C" w14:textId="77777777" w:rsidR="00206131" w:rsidRPr="00704BDD" w:rsidRDefault="00206131" w:rsidP="00704BDD">
            <w:pPr>
              <w:tabs>
                <w:tab w:val="left" w:pos="1056"/>
              </w:tabs>
              <w:spacing w:line="360" w:lineRule="auto"/>
              <w:rPr>
                <w:rFonts w:asciiTheme="majorHAnsi" w:hAnsiTheme="majorHAnsi"/>
              </w:rPr>
            </w:pPr>
          </w:p>
        </w:tc>
        <w:tc>
          <w:tcPr>
            <w:tcW w:w="1051" w:type="dxa"/>
            <w:shd w:val="pct20" w:color="000000" w:fill="FFFFFF"/>
          </w:tcPr>
          <w:p w14:paraId="09835589"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35DBC5C0" w14:textId="77777777">
        <w:trPr>
          <w:trHeight w:val="410"/>
        </w:trPr>
        <w:tc>
          <w:tcPr>
            <w:tcW w:w="688" w:type="dxa"/>
            <w:shd w:val="pct5" w:color="000000" w:fill="FFFFFF"/>
          </w:tcPr>
          <w:p w14:paraId="3E9B451E"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11</w:t>
            </w:r>
          </w:p>
        </w:tc>
        <w:tc>
          <w:tcPr>
            <w:tcW w:w="4790" w:type="dxa"/>
            <w:shd w:val="pct5" w:color="000000" w:fill="FFFFFF"/>
          </w:tcPr>
          <w:p w14:paraId="65B76F5B" w14:textId="77777777" w:rsidR="00206131" w:rsidRPr="00704BDD" w:rsidRDefault="00206131" w:rsidP="00704BDD">
            <w:pPr>
              <w:tabs>
                <w:tab w:val="left" w:pos="1056"/>
              </w:tabs>
              <w:spacing w:line="360" w:lineRule="auto"/>
              <w:rPr>
                <w:rFonts w:asciiTheme="majorHAnsi" w:hAnsiTheme="majorHAnsi"/>
              </w:rPr>
            </w:pPr>
          </w:p>
        </w:tc>
        <w:tc>
          <w:tcPr>
            <w:tcW w:w="2309" w:type="dxa"/>
            <w:shd w:val="pct5" w:color="000000" w:fill="FFFFFF"/>
          </w:tcPr>
          <w:p w14:paraId="4937DFA2" w14:textId="77777777" w:rsidR="00206131" w:rsidRPr="00704BDD" w:rsidRDefault="00206131" w:rsidP="00704BDD">
            <w:pPr>
              <w:tabs>
                <w:tab w:val="left" w:pos="1056"/>
              </w:tabs>
              <w:spacing w:line="360" w:lineRule="auto"/>
              <w:rPr>
                <w:rFonts w:asciiTheme="majorHAnsi" w:hAnsiTheme="majorHAnsi"/>
              </w:rPr>
            </w:pPr>
          </w:p>
        </w:tc>
        <w:tc>
          <w:tcPr>
            <w:tcW w:w="2077" w:type="dxa"/>
            <w:shd w:val="pct5" w:color="000000" w:fill="FFFFFF"/>
          </w:tcPr>
          <w:p w14:paraId="7F8B2111" w14:textId="77777777" w:rsidR="00206131" w:rsidRPr="00704BDD" w:rsidRDefault="00206131" w:rsidP="00704BDD">
            <w:pPr>
              <w:tabs>
                <w:tab w:val="left" w:pos="1056"/>
              </w:tabs>
              <w:spacing w:line="360" w:lineRule="auto"/>
              <w:rPr>
                <w:rFonts w:asciiTheme="majorHAnsi" w:hAnsiTheme="majorHAnsi"/>
              </w:rPr>
            </w:pPr>
          </w:p>
        </w:tc>
        <w:tc>
          <w:tcPr>
            <w:tcW w:w="1051" w:type="dxa"/>
            <w:shd w:val="pct5" w:color="000000" w:fill="FFFFFF"/>
          </w:tcPr>
          <w:p w14:paraId="17807380"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0896C3EC" w14:textId="77777777">
        <w:trPr>
          <w:trHeight w:val="410"/>
        </w:trPr>
        <w:tc>
          <w:tcPr>
            <w:tcW w:w="688" w:type="dxa"/>
            <w:shd w:val="pct20" w:color="000000" w:fill="FFFFFF"/>
          </w:tcPr>
          <w:p w14:paraId="4B3E1ED5"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12</w:t>
            </w:r>
          </w:p>
        </w:tc>
        <w:tc>
          <w:tcPr>
            <w:tcW w:w="4790" w:type="dxa"/>
            <w:shd w:val="pct20" w:color="000000" w:fill="FFFFFF"/>
          </w:tcPr>
          <w:p w14:paraId="2931A12E" w14:textId="77777777" w:rsidR="00206131" w:rsidRPr="00704BDD" w:rsidRDefault="00206131" w:rsidP="00704BDD">
            <w:pPr>
              <w:tabs>
                <w:tab w:val="left" w:pos="1056"/>
              </w:tabs>
              <w:spacing w:line="360" w:lineRule="auto"/>
              <w:rPr>
                <w:rFonts w:asciiTheme="majorHAnsi" w:hAnsiTheme="majorHAnsi"/>
              </w:rPr>
            </w:pPr>
          </w:p>
        </w:tc>
        <w:tc>
          <w:tcPr>
            <w:tcW w:w="2309" w:type="dxa"/>
            <w:shd w:val="pct20" w:color="000000" w:fill="FFFFFF"/>
          </w:tcPr>
          <w:p w14:paraId="70012658" w14:textId="77777777" w:rsidR="00206131" w:rsidRPr="00704BDD" w:rsidRDefault="00206131" w:rsidP="00704BDD">
            <w:pPr>
              <w:tabs>
                <w:tab w:val="left" w:pos="1056"/>
              </w:tabs>
              <w:spacing w:line="360" w:lineRule="auto"/>
              <w:rPr>
                <w:rFonts w:asciiTheme="majorHAnsi" w:hAnsiTheme="majorHAnsi"/>
              </w:rPr>
            </w:pPr>
          </w:p>
        </w:tc>
        <w:tc>
          <w:tcPr>
            <w:tcW w:w="2077" w:type="dxa"/>
            <w:shd w:val="pct20" w:color="000000" w:fill="FFFFFF"/>
          </w:tcPr>
          <w:p w14:paraId="7728E67E" w14:textId="77777777" w:rsidR="00206131" w:rsidRPr="00704BDD" w:rsidRDefault="00206131" w:rsidP="00704BDD">
            <w:pPr>
              <w:tabs>
                <w:tab w:val="left" w:pos="1056"/>
              </w:tabs>
              <w:spacing w:line="360" w:lineRule="auto"/>
              <w:rPr>
                <w:rFonts w:asciiTheme="majorHAnsi" w:hAnsiTheme="majorHAnsi"/>
              </w:rPr>
            </w:pPr>
          </w:p>
        </w:tc>
        <w:tc>
          <w:tcPr>
            <w:tcW w:w="1051" w:type="dxa"/>
            <w:shd w:val="pct20" w:color="000000" w:fill="FFFFFF"/>
          </w:tcPr>
          <w:p w14:paraId="771F5898"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2272C5F8" w14:textId="77777777">
        <w:trPr>
          <w:trHeight w:val="410"/>
        </w:trPr>
        <w:tc>
          <w:tcPr>
            <w:tcW w:w="688" w:type="dxa"/>
            <w:shd w:val="pct5" w:color="000000" w:fill="FFFFFF"/>
          </w:tcPr>
          <w:p w14:paraId="1AE6DC39"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13</w:t>
            </w:r>
          </w:p>
        </w:tc>
        <w:tc>
          <w:tcPr>
            <w:tcW w:w="4790" w:type="dxa"/>
            <w:shd w:val="pct5" w:color="000000" w:fill="FFFFFF"/>
          </w:tcPr>
          <w:p w14:paraId="259B45FC" w14:textId="77777777" w:rsidR="00206131" w:rsidRPr="00704BDD" w:rsidRDefault="00206131" w:rsidP="00704BDD">
            <w:pPr>
              <w:tabs>
                <w:tab w:val="left" w:pos="1056"/>
              </w:tabs>
              <w:spacing w:line="360" w:lineRule="auto"/>
              <w:rPr>
                <w:rFonts w:asciiTheme="majorHAnsi" w:hAnsiTheme="majorHAnsi"/>
              </w:rPr>
            </w:pPr>
          </w:p>
        </w:tc>
        <w:tc>
          <w:tcPr>
            <w:tcW w:w="2309" w:type="dxa"/>
            <w:shd w:val="pct5" w:color="000000" w:fill="FFFFFF"/>
          </w:tcPr>
          <w:p w14:paraId="50D88EC4" w14:textId="77777777" w:rsidR="00206131" w:rsidRPr="00704BDD" w:rsidRDefault="00206131" w:rsidP="00704BDD">
            <w:pPr>
              <w:tabs>
                <w:tab w:val="left" w:pos="1056"/>
              </w:tabs>
              <w:spacing w:line="360" w:lineRule="auto"/>
              <w:rPr>
                <w:rFonts w:asciiTheme="majorHAnsi" w:hAnsiTheme="majorHAnsi"/>
              </w:rPr>
            </w:pPr>
          </w:p>
        </w:tc>
        <w:tc>
          <w:tcPr>
            <w:tcW w:w="2077" w:type="dxa"/>
            <w:shd w:val="pct5" w:color="000000" w:fill="FFFFFF"/>
          </w:tcPr>
          <w:p w14:paraId="1EE9D437" w14:textId="77777777" w:rsidR="00206131" w:rsidRPr="00704BDD" w:rsidRDefault="00206131" w:rsidP="00704BDD">
            <w:pPr>
              <w:tabs>
                <w:tab w:val="left" w:pos="1056"/>
              </w:tabs>
              <w:spacing w:line="360" w:lineRule="auto"/>
              <w:rPr>
                <w:rFonts w:asciiTheme="majorHAnsi" w:hAnsiTheme="majorHAnsi"/>
              </w:rPr>
            </w:pPr>
          </w:p>
        </w:tc>
        <w:tc>
          <w:tcPr>
            <w:tcW w:w="1051" w:type="dxa"/>
            <w:shd w:val="pct5" w:color="000000" w:fill="FFFFFF"/>
          </w:tcPr>
          <w:p w14:paraId="0B7F01BF"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06A43265" w14:textId="77777777">
        <w:trPr>
          <w:trHeight w:val="410"/>
        </w:trPr>
        <w:tc>
          <w:tcPr>
            <w:tcW w:w="688" w:type="dxa"/>
            <w:shd w:val="pct20" w:color="000000" w:fill="FFFFFF"/>
          </w:tcPr>
          <w:p w14:paraId="28217CCF"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14</w:t>
            </w:r>
          </w:p>
        </w:tc>
        <w:tc>
          <w:tcPr>
            <w:tcW w:w="4790" w:type="dxa"/>
            <w:shd w:val="pct20" w:color="000000" w:fill="FFFFFF"/>
          </w:tcPr>
          <w:p w14:paraId="27BDD024" w14:textId="77777777" w:rsidR="00206131" w:rsidRPr="00704BDD" w:rsidRDefault="00206131" w:rsidP="00704BDD">
            <w:pPr>
              <w:tabs>
                <w:tab w:val="left" w:pos="1056"/>
              </w:tabs>
              <w:spacing w:line="360" w:lineRule="auto"/>
              <w:rPr>
                <w:rFonts w:asciiTheme="majorHAnsi" w:hAnsiTheme="majorHAnsi"/>
              </w:rPr>
            </w:pPr>
          </w:p>
        </w:tc>
        <w:tc>
          <w:tcPr>
            <w:tcW w:w="2309" w:type="dxa"/>
            <w:shd w:val="pct20" w:color="000000" w:fill="FFFFFF"/>
          </w:tcPr>
          <w:p w14:paraId="37E6BEBC" w14:textId="77777777" w:rsidR="00206131" w:rsidRPr="00704BDD" w:rsidRDefault="00206131" w:rsidP="00704BDD">
            <w:pPr>
              <w:tabs>
                <w:tab w:val="left" w:pos="1056"/>
              </w:tabs>
              <w:spacing w:line="360" w:lineRule="auto"/>
              <w:rPr>
                <w:rFonts w:asciiTheme="majorHAnsi" w:hAnsiTheme="majorHAnsi"/>
              </w:rPr>
            </w:pPr>
          </w:p>
        </w:tc>
        <w:tc>
          <w:tcPr>
            <w:tcW w:w="2077" w:type="dxa"/>
            <w:shd w:val="pct20" w:color="000000" w:fill="FFFFFF"/>
          </w:tcPr>
          <w:p w14:paraId="2A2FFAFB" w14:textId="77777777" w:rsidR="00206131" w:rsidRPr="00704BDD" w:rsidRDefault="00206131" w:rsidP="00704BDD">
            <w:pPr>
              <w:tabs>
                <w:tab w:val="left" w:pos="1056"/>
              </w:tabs>
              <w:spacing w:line="360" w:lineRule="auto"/>
              <w:rPr>
                <w:rFonts w:asciiTheme="majorHAnsi" w:hAnsiTheme="majorHAnsi"/>
              </w:rPr>
            </w:pPr>
          </w:p>
        </w:tc>
        <w:tc>
          <w:tcPr>
            <w:tcW w:w="1051" w:type="dxa"/>
            <w:shd w:val="pct20" w:color="000000" w:fill="FFFFFF"/>
          </w:tcPr>
          <w:p w14:paraId="0DBC2A01" w14:textId="77777777" w:rsidR="00206131" w:rsidRPr="00704BDD" w:rsidRDefault="00206131" w:rsidP="00704BDD">
            <w:pPr>
              <w:tabs>
                <w:tab w:val="left" w:pos="1056"/>
              </w:tabs>
              <w:spacing w:line="360" w:lineRule="auto"/>
              <w:rPr>
                <w:rFonts w:asciiTheme="majorHAnsi" w:hAnsiTheme="majorHAnsi"/>
              </w:rPr>
            </w:pPr>
          </w:p>
        </w:tc>
      </w:tr>
      <w:tr w:rsidR="00206131" w:rsidRPr="00704BDD" w14:paraId="2A915ECF" w14:textId="77777777">
        <w:trPr>
          <w:trHeight w:val="453"/>
        </w:trPr>
        <w:tc>
          <w:tcPr>
            <w:tcW w:w="688" w:type="dxa"/>
            <w:shd w:val="pct5" w:color="000000" w:fill="FFFFFF"/>
          </w:tcPr>
          <w:p w14:paraId="642E11D9" w14:textId="77777777" w:rsidR="00206131" w:rsidRPr="00704BDD" w:rsidRDefault="00206131" w:rsidP="00704BDD">
            <w:pPr>
              <w:tabs>
                <w:tab w:val="left" w:pos="1056"/>
              </w:tabs>
              <w:spacing w:line="360" w:lineRule="auto"/>
              <w:rPr>
                <w:rFonts w:asciiTheme="majorHAnsi" w:hAnsiTheme="majorHAnsi"/>
              </w:rPr>
            </w:pPr>
            <w:r w:rsidRPr="00704BDD">
              <w:rPr>
                <w:rFonts w:asciiTheme="majorHAnsi" w:hAnsiTheme="majorHAnsi"/>
              </w:rPr>
              <w:t>15</w:t>
            </w:r>
          </w:p>
        </w:tc>
        <w:tc>
          <w:tcPr>
            <w:tcW w:w="4790" w:type="dxa"/>
            <w:shd w:val="pct5" w:color="000000" w:fill="FFFFFF"/>
          </w:tcPr>
          <w:p w14:paraId="566FA4C5" w14:textId="77777777" w:rsidR="00206131" w:rsidRPr="00704BDD" w:rsidRDefault="00206131" w:rsidP="00704BDD">
            <w:pPr>
              <w:tabs>
                <w:tab w:val="left" w:pos="1056"/>
              </w:tabs>
              <w:spacing w:line="360" w:lineRule="auto"/>
              <w:rPr>
                <w:rFonts w:asciiTheme="majorHAnsi" w:hAnsiTheme="majorHAnsi"/>
              </w:rPr>
            </w:pPr>
          </w:p>
        </w:tc>
        <w:tc>
          <w:tcPr>
            <w:tcW w:w="2309" w:type="dxa"/>
            <w:shd w:val="pct5" w:color="000000" w:fill="FFFFFF"/>
          </w:tcPr>
          <w:p w14:paraId="14110BD6" w14:textId="77777777" w:rsidR="00206131" w:rsidRPr="00704BDD" w:rsidRDefault="00206131" w:rsidP="00704BDD">
            <w:pPr>
              <w:tabs>
                <w:tab w:val="left" w:pos="1056"/>
              </w:tabs>
              <w:spacing w:line="360" w:lineRule="auto"/>
              <w:rPr>
                <w:rFonts w:asciiTheme="majorHAnsi" w:hAnsiTheme="majorHAnsi"/>
              </w:rPr>
            </w:pPr>
          </w:p>
        </w:tc>
        <w:tc>
          <w:tcPr>
            <w:tcW w:w="2077" w:type="dxa"/>
            <w:shd w:val="pct5" w:color="000000" w:fill="FFFFFF"/>
          </w:tcPr>
          <w:p w14:paraId="6CFFC44A" w14:textId="77777777" w:rsidR="00206131" w:rsidRPr="00704BDD" w:rsidRDefault="00206131" w:rsidP="00704BDD">
            <w:pPr>
              <w:tabs>
                <w:tab w:val="left" w:pos="1056"/>
              </w:tabs>
              <w:spacing w:line="360" w:lineRule="auto"/>
              <w:rPr>
                <w:rFonts w:asciiTheme="majorHAnsi" w:hAnsiTheme="majorHAnsi"/>
              </w:rPr>
            </w:pPr>
          </w:p>
        </w:tc>
        <w:tc>
          <w:tcPr>
            <w:tcW w:w="1051" w:type="dxa"/>
            <w:shd w:val="pct5" w:color="000000" w:fill="FFFFFF"/>
          </w:tcPr>
          <w:p w14:paraId="2B1A49E3" w14:textId="77777777" w:rsidR="00206131" w:rsidRPr="00704BDD" w:rsidRDefault="00206131" w:rsidP="00704BDD">
            <w:pPr>
              <w:tabs>
                <w:tab w:val="left" w:pos="1056"/>
              </w:tabs>
              <w:spacing w:line="360" w:lineRule="auto"/>
              <w:rPr>
                <w:rFonts w:asciiTheme="majorHAnsi" w:hAnsiTheme="majorHAnsi"/>
              </w:rPr>
            </w:pPr>
          </w:p>
        </w:tc>
      </w:tr>
    </w:tbl>
    <w:p w14:paraId="25EF00C5" w14:textId="77777777" w:rsidR="00206131" w:rsidRDefault="00206131" w:rsidP="007F39A2">
      <w:pPr>
        <w:tabs>
          <w:tab w:val="left" w:pos="1056"/>
        </w:tabs>
        <w:rPr>
          <w:rFonts w:asciiTheme="majorHAnsi" w:hAnsiTheme="majorHAnsi"/>
        </w:rPr>
      </w:pPr>
    </w:p>
    <w:p w14:paraId="68381862" w14:textId="4B0C56B8" w:rsidR="0005220A" w:rsidRPr="00A643A2" w:rsidRDefault="00206131" w:rsidP="0005220A">
      <w:pPr>
        <w:rPr>
          <w:rFonts w:asciiTheme="majorHAnsi" w:hAnsiTheme="majorHAnsi" w:cs="Arial"/>
          <w:szCs w:val="28"/>
        </w:rPr>
      </w:pPr>
      <w:r w:rsidRPr="00704BDD">
        <w:rPr>
          <w:rFonts w:asciiTheme="majorHAnsi" w:hAnsiTheme="majorHAnsi"/>
        </w:rPr>
        <w:t xml:space="preserve">Please return to </w:t>
      </w:r>
      <w:r w:rsidR="0005220A">
        <w:rPr>
          <w:rFonts w:asciiTheme="majorHAnsi" w:hAnsiTheme="majorHAnsi"/>
        </w:rPr>
        <w:t xml:space="preserve">Warwickshire Netball c/o </w:t>
      </w:r>
      <w:r w:rsidR="0005220A">
        <w:rPr>
          <w:rFonts w:asciiTheme="majorHAnsi" w:hAnsiTheme="majorHAnsi" w:cs="Arial"/>
          <w:szCs w:val="28"/>
        </w:rPr>
        <w:t>Debbie Skene</w:t>
      </w:r>
      <w:r w:rsidR="0005220A" w:rsidRPr="00A643A2">
        <w:rPr>
          <w:rFonts w:asciiTheme="majorHAnsi" w:hAnsiTheme="majorHAnsi" w:cs="Arial"/>
          <w:szCs w:val="28"/>
        </w:rPr>
        <w:t xml:space="preserve">, </w:t>
      </w:r>
      <w:r w:rsidR="0005220A">
        <w:rPr>
          <w:rFonts w:asciiTheme="majorHAnsi" w:hAnsiTheme="majorHAnsi" w:cs="Arial"/>
          <w:szCs w:val="28"/>
        </w:rPr>
        <w:t xml:space="preserve">6 Jubilee Way, </w:t>
      </w:r>
      <w:proofErr w:type="gramStart"/>
      <w:r w:rsidR="0005220A">
        <w:rPr>
          <w:rFonts w:asciiTheme="majorHAnsi" w:hAnsiTheme="majorHAnsi" w:cs="Arial"/>
          <w:szCs w:val="28"/>
        </w:rPr>
        <w:t>Burbage</w:t>
      </w:r>
      <w:proofErr w:type="gramEnd"/>
      <w:r w:rsidR="0005220A">
        <w:rPr>
          <w:rFonts w:asciiTheme="majorHAnsi" w:hAnsiTheme="majorHAnsi" w:cs="Arial"/>
          <w:szCs w:val="28"/>
        </w:rPr>
        <w:t>. Leicestershire, LE10 2HS</w:t>
      </w:r>
    </w:p>
    <w:p w14:paraId="5CFD49AD" w14:textId="470C4556" w:rsidR="00206131" w:rsidRPr="00704BDD" w:rsidRDefault="00761CF1" w:rsidP="007F39A2">
      <w:pPr>
        <w:tabs>
          <w:tab w:val="left" w:pos="1056"/>
        </w:tabs>
        <w:rPr>
          <w:rFonts w:asciiTheme="majorHAnsi" w:hAnsiTheme="majorHAnsi"/>
        </w:rPr>
      </w:pPr>
      <w:r w:rsidRPr="00704BDD">
        <w:rPr>
          <w:rFonts w:asciiTheme="majorHAnsi" w:hAnsiTheme="majorHAnsi"/>
        </w:rPr>
        <w:t>B</w:t>
      </w:r>
      <w:r w:rsidR="00206131" w:rsidRPr="00704BDD">
        <w:rPr>
          <w:rFonts w:asciiTheme="majorHAnsi" w:hAnsiTheme="majorHAnsi"/>
        </w:rPr>
        <w:t>y</w:t>
      </w:r>
      <w:r>
        <w:rPr>
          <w:rFonts w:asciiTheme="majorHAnsi" w:hAnsiTheme="majorHAnsi"/>
        </w:rPr>
        <w:t xml:space="preserve"> </w:t>
      </w:r>
      <w:r w:rsidRPr="00761CF1">
        <w:rPr>
          <w:rFonts w:asciiTheme="majorHAnsi" w:hAnsiTheme="majorHAnsi"/>
          <w:color w:val="FF0000"/>
          <w:u w:val="single"/>
        </w:rPr>
        <w:t xml:space="preserve">12th </w:t>
      </w:r>
      <w:r w:rsidR="001A10CF" w:rsidRPr="00761CF1">
        <w:rPr>
          <w:rFonts w:asciiTheme="majorHAnsi" w:hAnsiTheme="majorHAnsi"/>
          <w:color w:val="FF0000"/>
          <w:u w:val="single"/>
        </w:rPr>
        <w:t xml:space="preserve">October </w:t>
      </w:r>
      <w:proofErr w:type="gramStart"/>
      <w:r w:rsidR="00206131" w:rsidRPr="00761CF1">
        <w:rPr>
          <w:rFonts w:asciiTheme="majorHAnsi" w:hAnsiTheme="majorHAnsi"/>
          <w:color w:val="FF0000"/>
          <w:u w:val="single"/>
        </w:rPr>
        <w:t>201</w:t>
      </w:r>
      <w:r w:rsidR="0005220A" w:rsidRPr="00761CF1">
        <w:rPr>
          <w:rFonts w:asciiTheme="majorHAnsi" w:hAnsiTheme="majorHAnsi"/>
          <w:color w:val="FF0000"/>
          <w:u w:val="single"/>
        </w:rPr>
        <w:t>5</w:t>
      </w:r>
      <w:r w:rsidR="00206131" w:rsidRPr="00761CF1">
        <w:rPr>
          <w:rFonts w:asciiTheme="majorHAnsi" w:hAnsiTheme="majorHAnsi"/>
          <w:color w:val="FF0000"/>
          <w:u w:val="single"/>
        </w:rPr>
        <w:t xml:space="preserve"> </w:t>
      </w:r>
      <w:r w:rsidR="00206131" w:rsidRPr="00761CF1">
        <w:rPr>
          <w:rFonts w:asciiTheme="majorHAnsi" w:hAnsiTheme="majorHAnsi"/>
          <w:color w:val="FF0000"/>
        </w:rPr>
        <w:t xml:space="preserve"> </w:t>
      </w:r>
      <w:r w:rsidR="00206131" w:rsidRPr="00704BDD">
        <w:rPr>
          <w:rFonts w:asciiTheme="majorHAnsi" w:hAnsiTheme="majorHAnsi"/>
        </w:rPr>
        <w:t>together</w:t>
      </w:r>
      <w:proofErr w:type="gramEnd"/>
      <w:r w:rsidR="00206131" w:rsidRPr="00704BDD">
        <w:rPr>
          <w:rFonts w:asciiTheme="majorHAnsi" w:hAnsiTheme="majorHAnsi"/>
        </w:rPr>
        <w:t xml:space="preserve"> with entry fees of £30 per team and please make Cheques payable to ‘WCNA’.</w:t>
      </w:r>
    </w:p>
    <w:p w14:paraId="7C004FF4" w14:textId="77777777" w:rsidR="00206131" w:rsidRPr="00704BDD" w:rsidRDefault="00206131" w:rsidP="007F39A2">
      <w:pPr>
        <w:tabs>
          <w:tab w:val="left" w:pos="1056"/>
        </w:tabs>
        <w:rPr>
          <w:rFonts w:asciiTheme="majorHAnsi" w:hAnsiTheme="majorHAnsi"/>
        </w:rPr>
      </w:pPr>
    </w:p>
    <w:p w14:paraId="3308493D" w14:textId="77777777" w:rsidR="00206131" w:rsidRPr="00332510" w:rsidRDefault="00206131" w:rsidP="00206131">
      <w:pPr>
        <w:jc w:val="both"/>
        <w:rPr>
          <w:rFonts w:asciiTheme="majorHAnsi" w:hAnsiTheme="majorHAnsi" w:cs="Arial"/>
          <w:b/>
          <w:szCs w:val="22"/>
          <w:u w:val="single"/>
        </w:rPr>
      </w:pPr>
      <w:r w:rsidRPr="00332510">
        <w:rPr>
          <w:rFonts w:asciiTheme="majorHAnsi" w:hAnsiTheme="majorHAnsi" w:cs="Arial"/>
          <w:b/>
          <w:szCs w:val="22"/>
          <w:u w:val="single"/>
        </w:rPr>
        <w:t>ELIGIBILITY NOTES:</w:t>
      </w:r>
    </w:p>
    <w:p w14:paraId="5FEE7DE7" w14:textId="77777777" w:rsidR="00206131" w:rsidRPr="00332510" w:rsidRDefault="00206131" w:rsidP="00206131">
      <w:pPr>
        <w:jc w:val="both"/>
        <w:rPr>
          <w:rFonts w:asciiTheme="majorHAnsi" w:hAnsiTheme="majorHAnsi" w:cs="Arial"/>
          <w:szCs w:val="22"/>
        </w:rPr>
      </w:pPr>
      <w:r w:rsidRPr="00332510">
        <w:rPr>
          <w:rFonts w:asciiTheme="majorHAnsi" w:hAnsiTheme="majorHAnsi" w:cs="Arial"/>
          <w:szCs w:val="22"/>
        </w:rPr>
        <w:t xml:space="preserve">In order to participate in the WCNA </w:t>
      </w:r>
      <w:r w:rsidR="00FA3EAE">
        <w:rPr>
          <w:rFonts w:asciiTheme="majorHAnsi" w:hAnsiTheme="majorHAnsi" w:cs="Arial"/>
          <w:szCs w:val="22"/>
        </w:rPr>
        <w:t>COUNTY</w:t>
      </w:r>
      <w:r w:rsidRPr="00332510">
        <w:rPr>
          <w:rFonts w:asciiTheme="majorHAnsi" w:hAnsiTheme="majorHAnsi" w:cs="Arial"/>
          <w:szCs w:val="22"/>
        </w:rPr>
        <w:t xml:space="preserve"> </w:t>
      </w:r>
      <w:r w:rsidR="001A10CF">
        <w:rPr>
          <w:rFonts w:asciiTheme="majorHAnsi" w:hAnsiTheme="majorHAnsi" w:cs="Arial"/>
          <w:szCs w:val="22"/>
        </w:rPr>
        <w:t xml:space="preserve">NETBALL TOURNAMENT, </w:t>
      </w:r>
      <w:r w:rsidRPr="00332510">
        <w:rPr>
          <w:rFonts w:asciiTheme="majorHAnsi" w:hAnsiTheme="majorHAnsi" w:cs="Arial"/>
          <w:szCs w:val="22"/>
        </w:rPr>
        <w:t>a player shall be in membership of England Netball as a Registered Participant as stated in the Rules and Regulations.</w:t>
      </w:r>
    </w:p>
    <w:p w14:paraId="5B60F177" w14:textId="77777777" w:rsidR="00206131" w:rsidRPr="00332510" w:rsidRDefault="00206131" w:rsidP="00206131">
      <w:pPr>
        <w:jc w:val="both"/>
        <w:rPr>
          <w:rFonts w:asciiTheme="majorHAnsi" w:hAnsiTheme="majorHAnsi" w:cs="Arial"/>
          <w:b/>
          <w:szCs w:val="22"/>
          <w:u w:val="single"/>
        </w:rPr>
      </w:pPr>
      <w:r w:rsidRPr="00332510">
        <w:rPr>
          <w:rFonts w:asciiTheme="majorHAnsi" w:hAnsiTheme="majorHAnsi" w:cs="Arial"/>
          <w:b/>
          <w:szCs w:val="22"/>
          <w:u w:val="single"/>
        </w:rPr>
        <w:t>INTEGRITY CLAUSE:</w:t>
      </w:r>
    </w:p>
    <w:p w14:paraId="24E87CD0" w14:textId="5ACCCF33" w:rsidR="00816ACB" w:rsidRDefault="00206131" w:rsidP="00206131">
      <w:pPr>
        <w:jc w:val="both"/>
        <w:rPr>
          <w:rStyle w:val="Strong"/>
        </w:rPr>
      </w:pPr>
      <w:r w:rsidRPr="00332510">
        <w:rPr>
          <w:rFonts w:asciiTheme="majorHAnsi" w:hAnsiTheme="majorHAnsi" w:cs="Arial"/>
          <w:szCs w:val="22"/>
        </w:rPr>
        <w:t>Any team who knowingly and deliberately provides false information regarding identity of players when registering players or naming of players on team sheets will forfeit their deposit and may be expelled from the competition.  Disciplinary action may be taken against the club</w:t>
      </w:r>
      <w:r w:rsidRPr="00332510">
        <w:rPr>
          <w:rStyle w:val="Strong"/>
          <w:rFonts w:asciiTheme="majorHAnsi" w:hAnsiTheme="majorHAnsi" w:cs="Arial"/>
          <w:b w:val="0"/>
          <w:bCs w:val="0"/>
          <w:szCs w:val="22"/>
        </w:rPr>
        <w:t>.</w:t>
      </w:r>
    </w:p>
    <w:p w14:paraId="06090C9C" w14:textId="77777777" w:rsidR="00206131" w:rsidRPr="00332510" w:rsidRDefault="00823B97" w:rsidP="00206131">
      <w:pPr>
        <w:jc w:val="both"/>
        <w:rPr>
          <w:rFonts w:asciiTheme="majorHAnsi" w:hAnsiTheme="majorHAnsi"/>
          <w:b/>
          <w:color w:val="FF0000"/>
        </w:rPr>
      </w:pPr>
      <w:r>
        <w:rPr>
          <w:rStyle w:val="Strong"/>
          <w:rFonts w:asciiTheme="majorHAnsi" w:hAnsiTheme="majorHAnsi" w:cs="Arial"/>
          <w:b w:val="0"/>
          <w:bCs w:val="0"/>
          <w:szCs w:val="22"/>
        </w:rPr>
        <w:br w:type="page"/>
      </w:r>
    </w:p>
    <w:p w14:paraId="7E35CE83" w14:textId="77777777" w:rsidR="00C31B5B" w:rsidRDefault="00C31B5B" w:rsidP="005B0341">
      <w:pPr>
        <w:shd w:val="solid" w:color="D9D9D9" w:themeColor="background1" w:themeShade="D9" w:fill="auto"/>
        <w:tabs>
          <w:tab w:val="left" w:pos="1056"/>
        </w:tabs>
        <w:jc w:val="center"/>
        <w:rPr>
          <w:rFonts w:asciiTheme="majorHAnsi" w:hAnsiTheme="majorHAnsi"/>
          <w:b/>
        </w:rPr>
      </w:pPr>
      <w:r>
        <w:rPr>
          <w:rFonts w:asciiTheme="majorHAnsi" w:hAnsiTheme="majorHAnsi"/>
          <w:b/>
        </w:rPr>
        <w:lastRenderedPageBreak/>
        <w:t xml:space="preserve">3. </w:t>
      </w:r>
    </w:p>
    <w:p w14:paraId="2435765E" w14:textId="71406283" w:rsidR="005B0341" w:rsidRPr="002A1D54" w:rsidRDefault="005B0341" w:rsidP="005B0341">
      <w:pPr>
        <w:shd w:val="solid" w:color="D9D9D9" w:themeColor="background1" w:themeShade="D9" w:fill="auto"/>
        <w:tabs>
          <w:tab w:val="left" w:pos="1056"/>
        </w:tabs>
        <w:jc w:val="center"/>
        <w:rPr>
          <w:rFonts w:asciiTheme="majorHAnsi" w:hAnsiTheme="majorHAnsi"/>
          <w:b/>
        </w:rPr>
      </w:pPr>
      <w:r w:rsidRPr="002A1D54">
        <w:rPr>
          <w:rFonts w:asciiTheme="majorHAnsi" w:hAnsiTheme="majorHAnsi"/>
          <w:b/>
        </w:rPr>
        <w:t xml:space="preserve">WARWICKSHIRE COUNTY NETBALL </w:t>
      </w:r>
      <w:r w:rsidR="001A10CF">
        <w:rPr>
          <w:rFonts w:asciiTheme="majorHAnsi" w:hAnsiTheme="majorHAnsi"/>
          <w:b/>
        </w:rPr>
        <w:t xml:space="preserve">TOURNAMENT </w:t>
      </w:r>
    </w:p>
    <w:p w14:paraId="320AC8BE" w14:textId="77777777" w:rsidR="005B0341" w:rsidRDefault="005B0341" w:rsidP="005B0341">
      <w:pPr>
        <w:shd w:val="solid" w:color="D9D9D9" w:themeColor="background1" w:themeShade="D9" w:fill="auto"/>
        <w:tabs>
          <w:tab w:val="left" w:pos="1056"/>
        </w:tabs>
        <w:jc w:val="center"/>
        <w:rPr>
          <w:rFonts w:asciiTheme="majorHAnsi" w:hAnsiTheme="majorHAnsi"/>
        </w:rPr>
      </w:pPr>
      <w:r w:rsidRPr="002A1D54">
        <w:rPr>
          <w:rFonts w:asciiTheme="majorHAnsi" w:hAnsiTheme="majorHAnsi"/>
          <w:b/>
        </w:rPr>
        <w:t>GUIDANCE NOTES &amp; REGULATIONS</w:t>
      </w:r>
    </w:p>
    <w:p w14:paraId="62C3FDA2" w14:textId="77777777" w:rsidR="005B0341" w:rsidRDefault="005B0341" w:rsidP="005B0341">
      <w:pPr>
        <w:tabs>
          <w:tab w:val="left" w:pos="1056"/>
        </w:tabs>
        <w:jc w:val="center"/>
        <w:rPr>
          <w:rFonts w:asciiTheme="majorHAnsi" w:hAnsiTheme="majorHAnsi"/>
        </w:rPr>
      </w:pPr>
    </w:p>
    <w:p w14:paraId="13E61D2D" w14:textId="77777777" w:rsidR="005B0341" w:rsidRDefault="005B0341" w:rsidP="005B0341">
      <w:pPr>
        <w:tabs>
          <w:tab w:val="left" w:pos="1056"/>
        </w:tabs>
        <w:jc w:val="center"/>
        <w:rPr>
          <w:rFonts w:asciiTheme="majorHAnsi" w:hAnsiTheme="majorHAnsi"/>
        </w:rPr>
      </w:pPr>
    </w:p>
    <w:p w14:paraId="7DF9FB58" w14:textId="77777777" w:rsidR="005B0341" w:rsidRPr="003D6D21" w:rsidRDefault="005B0341" w:rsidP="005B0341">
      <w:pPr>
        <w:pStyle w:val="Heading3"/>
        <w:numPr>
          <w:ilvl w:val="0"/>
          <w:numId w:val="26"/>
        </w:numPr>
        <w:rPr>
          <w:rFonts w:asciiTheme="majorHAnsi" w:hAnsiTheme="majorHAnsi"/>
          <w:b/>
          <w:sz w:val="20"/>
        </w:rPr>
      </w:pPr>
      <w:r w:rsidRPr="003D6D21">
        <w:rPr>
          <w:rFonts w:asciiTheme="majorHAnsi" w:hAnsiTheme="majorHAnsi"/>
          <w:b/>
          <w:sz w:val="20"/>
        </w:rPr>
        <w:t>ENGLAND NETBALL &amp; WARWICKSHIRE AFFILIATION</w:t>
      </w:r>
    </w:p>
    <w:p w14:paraId="7A2C616A" w14:textId="77777777" w:rsidR="005B0341" w:rsidRPr="003D6D21" w:rsidRDefault="005B0341" w:rsidP="005B0341">
      <w:pPr>
        <w:rPr>
          <w:rFonts w:asciiTheme="majorHAnsi" w:hAnsiTheme="majorHAnsi"/>
          <w:sz w:val="20"/>
        </w:rPr>
      </w:pPr>
      <w:r w:rsidRPr="003D6D21">
        <w:rPr>
          <w:rFonts w:asciiTheme="majorHAnsi" w:hAnsiTheme="majorHAnsi"/>
          <w:sz w:val="20"/>
        </w:rPr>
        <w:t>Affiliation is a completely separate process to the player registration r</w:t>
      </w:r>
      <w:r w:rsidR="001A10CF">
        <w:rPr>
          <w:rFonts w:asciiTheme="majorHAnsi" w:hAnsiTheme="majorHAnsi"/>
          <w:sz w:val="20"/>
        </w:rPr>
        <w:t>equirements of the County Tournament</w:t>
      </w:r>
      <w:r w:rsidRPr="003D6D21">
        <w:rPr>
          <w:rFonts w:asciiTheme="majorHAnsi" w:hAnsiTheme="majorHAnsi"/>
          <w:sz w:val="20"/>
        </w:rPr>
        <w:t>.</w:t>
      </w:r>
    </w:p>
    <w:p w14:paraId="13A228DB" w14:textId="77777777" w:rsidR="005B0341" w:rsidRPr="003D6D21" w:rsidRDefault="005B0341" w:rsidP="005B0341">
      <w:pPr>
        <w:rPr>
          <w:rFonts w:asciiTheme="majorHAnsi" w:hAnsiTheme="majorHAnsi"/>
          <w:sz w:val="20"/>
        </w:rPr>
      </w:pPr>
    </w:p>
    <w:p w14:paraId="4F060B16" w14:textId="77777777" w:rsidR="005B0341" w:rsidRPr="003D6D21" w:rsidRDefault="005B0341" w:rsidP="005B0341">
      <w:pPr>
        <w:rPr>
          <w:rFonts w:asciiTheme="majorHAnsi" w:hAnsiTheme="majorHAnsi"/>
          <w:sz w:val="20"/>
        </w:rPr>
      </w:pPr>
      <w:r w:rsidRPr="003D6D21">
        <w:rPr>
          <w:rFonts w:asciiTheme="majorHAnsi" w:hAnsiTheme="majorHAnsi"/>
          <w:sz w:val="20"/>
        </w:rPr>
        <w:t xml:space="preserve">All players </w:t>
      </w:r>
      <w:r w:rsidRPr="003D6D21">
        <w:rPr>
          <w:rFonts w:asciiTheme="majorHAnsi" w:hAnsiTheme="majorHAnsi"/>
          <w:b/>
          <w:bCs/>
          <w:sz w:val="20"/>
        </w:rPr>
        <w:t>MUST</w:t>
      </w:r>
      <w:r w:rsidRPr="003D6D21">
        <w:rPr>
          <w:rFonts w:asciiTheme="majorHAnsi" w:hAnsiTheme="majorHAnsi"/>
          <w:sz w:val="20"/>
        </w:rPr>
        <w:t xml:space="preserve"> be affiliated to England Netball &amp; Warwickshire County Netball </w:t>
      </w:r>
      <w:r w:rsidRPr="003D6D21">
        <w:rPr>
          <w:rFonts w:asciiTheme="majorHAnsi" w:hAnsiTheme="majorHAnsi"/>
          <w:b/>
          <w:bCs/>
          <w:sz w:val="20"/>
        </w:rPr>
        <w:t>BEFORE</w:t>
      </w:r>
      <w:r w:rsidRPr="003D6D21">
        <w:rPr>
          <w:rFonts w:asciiTheme="majorHAnsi" w:hAnsiTheme="majorHAnsi"/>
          <w:sz w:val="20"/>
        </w:rPr>
        <w:t xml:space="preserve"> they are submitted for registration to the County League.</w:t>
      </w:r>
    </w:p>
    <w:p w14:paraId="35E4274E" w14:textId="77777777" w:rsidR="005B0341" w:rsidRPr="003D6D21" w:rsidRDefault="005B0341" w:rsidP="005B0341">
      <w:pPr>
        <w:rPr>
          <w:rFonts w:asciiTheme="majorHAnsi" w:hAnsiTheme="majorHAnsi"/>
          <w:sz w:val="20"/>
        </w:rPr>
      </w:pPr>
    </w:p>
    <w:p w14:paraId="0CC4ACC9" w14:textId="77777777" w:rsidR="005B0341" w:rsidRPr="003D6D21" w:rsidRDefault="005B0341" w:rsidP="005B0341">
      <w:pPr>
        <w:rPr>
          <w:rFonts w:asciiTheme="majorHAnsi" w:hAnsiTheme="majorHAnsi"/>
          <w:sz w:val="20"/>
        </w:rPr>
      </w:pPr>
      <w:r w:rsidRPr="003D6D21">
        <w:rPr>
          <w:rFonts w:asciiTheme="majorHAnsi" w:hAnsiTheme="majorHAnsi"/>
          <w:sz w:val="20"/>
        </w:rPr>
        <w:t xml:space="preserve">Please contact </w:t>
      </w:r>
      <w:r w:rsidR="00F119BC">
        <w:rPr>
          <w:rFonts w:asciiTheme="majorHAnsi" w:hAnsiTheme="majorHAnsi"/>
          <w:sz w:val="20"/>
        </w:rPr>
        <w:t>Liz Smith</w:t>
      </w:r>
      <w:r w:rsidRPr="003D6D21">
        <w:rPr>
          <w:rFonts w:asciiTheme="majorHAnsi" w:hAnsiTheme="majorHAnsi"/>
          <w:sz w:val="20"/>
        </w:rPr>
        <w:t xml:space="preserve"> (Warwickshire County Affiliations Secretary) if you require assistance with the affiliation process.</w:t>
      </w:r>
    </w:p>
    <w:p w14:paraId="70255F80" w14:textId="77777777" w:rsidR="005B0341" w:rsidRPr="003D6D21" w:rsidRDefault="005B0341" w:rsidP="005B0341">
      <w:pPr>
        <w:tabs>
          <w:tab w:val="left" w:pos="1056"/>
        </w:tabs>
        <w:rPr>
          <w:rFonts w:asciiTheme="majorHAnsi" w:hAnsiTheme="majorHAnsi"/>
        </w:rPr>
      </w:pPr>
    </w:p>
    <w:p w14:paraId="64CDB273" w14:textId="77777777" w:rsidR="005B0341" w:rsidRPr="003D6D21" w:rsidRDefault="005B0341" w:rsidP="005B0341">
      <w:pPr>
        <w:pStyle w:val="Heading2"/>
        <w:numPr>
          <w:ilvl w:val="0"/>
          <w:numId w:val="0"/>
        </w:numPr>
        <w:ind w:left="576" w:hanging="576"/>
        <w:rPr>
          <w:rFonts w:asciiTheme="majorHAnsi" w:hAnsiTheme="majorHAnsi"/>
          <w:b/>
          <w:sz w:val="20"/>
        </w:rPr>
      </w:pPr>
      <w:r w:rsidRPr="003D6D21">
        <w:rPr>
          <w:rFonts w:asciiTheme="majorHAnsi" w:hAnsiTheme="majorHAnsi"/>
          <w:b/>
          <w:sz w:val="20"/>
        </w:rPr>
        <w:t>2.</w:t>
      </w:r>
      <w:r w:rsidRPr="003D6D21">
        <w:rPr>
          <w:rFonts w:asciiTheme="majorHAnsi" w:hAnsiTheme="majorHAnsi"/>
          <w:b/>
          <w:sz w:val="20"/>
        </w:rPr>
        <w:tab/>
        <w:t>COUNTY REGISTRATION</w:t>
      </w:r>
    </w:p>
    <w:p w14:paraId="4243D6D8" w14:textId="16B1DCD3" w:rsidR="005B0341" w:rsidRPr="003D6D21" w:rsidRDefault="005B0341" w:rsidP="005B0341">
      <w:pPr>
        <w:rPr>
          <w:rFonts w:asciiTheme="majorHAnsi" w:hAnsiTheme="majorHAnsi"/>
          <w:i/>
          <w:iCs/>
          <w:sz w:val="20"/>
          <w:u w:val="single"/>
        </w:rPr>
      </w:pPr>
      <w:r w:rsidRPr="003D6D21">
        <w:rPr>
          <w:rFonts w:asciiTheme="majorHAnsi" w:hAnsiTheme="majorHAnsi"/>
          <w:i/>
          <w:iCs/>
          <w:sz w:val="20"/>
          <w:u w:val="single"/>
        </w:rPr>
        <w:t xml:space="preserve">The enclosed Squad Registration Form for the Warwickshire County </w:t>
      </w:r>
      <w:r w:rsidR="001A10CF">
        <w:rPr>
          <w:rFonts w:asciiTheme="majorHAnsi" w:hAnsiTheme="majorHAnsi"/>
          <w:i/>
          <w:iCs/>
          <w:sz w:val="20"/>
          <w:u w:val="single"/>
        </w:rPr>
        <w:t xml:space="preserve">Tournament </w:t>
      </w:r>
      <w:r w:rsidRPr="003D6D21">
        <w:rPr>
          <w:rFonts w:asciiTheme="majorHAnsi" w:hAnsiTheme="majorHAnsi"/>
          <w:i/>
          <w:iCs/>
          <w:sz w:val="20"/>
          <w:u w:val="single"/>
        </w:rPr>
        <w:t xml:space="preserve">must be </w:t>
      </w:r>
      <w:r w:rsidRPr="003D6D21">
        <w:rPr>
          <w:rFonts w:asciiTheme="majorHAnsi" w:hAnsiTheme="majorHAnsi"/>
          <w:b/>
          <w:bCs/>
          <w:i/>
          <w:iCs/>
          <w:sz w:val="20"/>
          <w:u w:val="single"/>
        </w:rPr>
        <w:t xml:space="preserve">fully </w:t>
      </w:r>
      <w:r w:rsidRPr="003D6D21">
        <w:rPr>
          <w:rFonts w:asciiTheme="majorHAnsi" w:hAnsiTheme="majorHAnsi"/>
          <w:i/>
          <w:iCs/>
          <w:sz w:val="20"/>
          <w:u w:val="single"/>
        </w:rPr>
        <w:t xml:space="preserve">completed and returned to </w:t>
      </w:r>
      <w:r w:rsidR="0005220A">
        <w:rPr>
          <w:rFonts w:asciiTheme="majorHAnsi" w:hAnsiTheme="majorHAnsi"/>
          <w:i/>
          <w:iCs/>
          <w:sz w:val="20"/>
          <w:u w:val="single"/>
        </w:rPr>
        <w:t>Debbie Skene</w:t>
      </w:r>
      <w:r w:rsidRPr="003D6D21">
        <w:rPr>
          <w:rFonts w:asciiTheme="majorHAnsi" w:hAnsiTheme="majorHAnsi"/>
          <w:i/>
          <w:iCs/>
          <w:sz w:val="20"/>
          <w:u w:val="single"/>
        </w:rPr>
        <w:t xml:space="preserve"> by </w:t>
      </w:r>
      <w:r w:rsidR="00761CF1">
        <w:rPr>
          <w:rFonts w:asciiTheme="majorHAnsi" w:hAnsiTheme="majorHAnsi"/>
          <w:i/>
          <w:iCs/>
          <w:sz w:val="20"/>
          <w:u w:val="single"/>
        </w:rPr>
        <w:t>12</w:t>
      </w:r>
      <w:r w:rsidR="00761CF1" w:rsidRPr="00761CF1">
        <w:rPr>
          <w:rFonts w:asciiTheme="majorHAnsi" w:hAnsiTheme="majorHAnsi"/>
          <w:i/>
          <w:iCs/>
          <w:sz w:val="20"/>
          <w:u w:val="single"/>
          <w:vertAlign w:val="superscript"/>
        </w:rPr>
        <w:t>th</w:t>
      </w:r>
      <w:r w:rsidR="00761CF1">
        <w:rPr>
          <w:rFonts w:asciiTheme="majorHAnsi" w:hAnsiTheme="majorHAnsi"/>
          <w:i/>
          <w:iCs/>
          <w:sz w:val="20"/>
          <w:u w:val="single"/>
        </w:rPr>
        <w:t xml:space="preserve"> </w:t>
      </w:r>
      <w:r w:rsidR="001A10CF">
        <w:rPr>
          <w:rFonts w:asciiTheme="majorHAnsi" w:hAnsiTheme="majorHAnsi"/>
          <w:i/>
          <w:iCs/>
          <w:sz w:val="20"/>
          <w:u w:val="single"/>
        </w:rPr>
        <w:t xml:space="preserve">October </w:t>
      </w:r>
      <w:r w:rsidR="00A14115" w:rsidRPr="003D6D21">
        <w:rPr>
          <w:rFonts w:asciiTheme="majorHAnsi" w:hAnsiTheme="majorHAnsi"/>
          <w:i/>
          <w:iCs/>
          <w:sz w:val="20"/>
          <w:u w:val="single"/>
        </w:rPr>
        <w:t>201</w:t>
      </w:r>
      <w:r w:rsidR="0005220A">
        <w:rPr>
          <w:rFonts w:asciiTheme="majorHAnsi" w:hAnsiTheme="majorHAnsi"/>
          <w:i/>
          <w:iCs/>
          <w:sz w:val="20"/>
          <w:u w:val="single"/>
        </w:rPr>
        <w:t>5</w:t>
      </w:r>
      <w:r w:rsidR="00A14115" w:rsidRPr="003D6D21">
        <w:rPr>
          <w:rFonts w:asciiTheme="majorHAnsi" w:hAnsiTheme="majorHAnsi"/>
          <w:i/>
          <w:iCs/>
          <w:sz w:val="20"/>
          <w:u w:val="single"/>
        </w:rPr>
        <w:t xml:space="preserve"> at</w:t>
      </w:r>
      <w:r w:rsidRPr="003D6D21">
        <w:rPr>
          <w:rFonts w:asciiTheme="majorHAnsi" w:hAnsiTheme="majorHAnsi"/>
          <w:i/>
          <w:iCs/>
          <w:sz w:val="20"/>
          <w:u w:val="single"/>
        </w:rPr>
        <w:t xml:space="preserve"> the latest.</w:t>
      </w:r>
    </w:p>
    <w:p w14:paraId="3F95F9FB" w14:textId="77777777" w:rsidR="005B0341" w:rsidRPr="003D6D21" w:rsidRDefault="005B0341" w:rsidP="005B0341">
      <w:pPr>
        <w:rPr>
          <w:rFonts w:asciiTheme="majorHAnsi" w:hAnsiTheme="majorHAnsi"/>
          <w:sz w:val="20"/>
        </w:rPr>
      </w:pPr>
    </w:p>
    <w:p w14:paraId="77A3E008" w14:textId="77777777" w:rsidR="005B0341" w:rsidRPr="003D6D21" w:rsidRDefault="005B0341" w:rsidP="005B0341">
      <w:pPr>
        <w:rPr>
          <w:rFonts w:asciiTheme="majorHAnsi" w:hAnsiTheme="majorHAnsi"/>
          <w:sz w:val="20"/>
        </w:rPr>
      </w:pPr>
      <w:r w:rsidRPr="003D6D21">
        <w:rPr>
          <w:rFonts w:asciiTheme="majorHAnsi" w:hAnsiTheme="majorHAnsi"/>
          <w:sz w:val="20"/>
        </w:rPr>
        <w:t>Teams may only use those players whose names appear on their Squad Registration Form or who have been additionally registered during the season.</w:t>
      </w:r>
    </w:p>
    <w:p w14:paraId="64D6888B" w14:textId="77777777" w:rsidR="005B0341" w:rsidRPr="003D6D21" w:rsidRDefault="005B0341" w:rsidP="005B0341">
      <w:pPr>
        <w:rPr>
          <w:rFonts w:asciiTheme="majorHAnsi" w:hAnsiTheme="majorHAnsi"/>
          <w:sz w:val="20"/>
        </w:rPr>
      </w:pPr>
    </w:p>
    <w:p w14:paraId="15411D3B" w14:textId="77777777" w:rsidR="005B0341" w:rsidRPr="003D6D21" w:rsidRDefault="005B0341" w:rsidP="005B0341">
      <w:pPr>
        <w:rPr>
          <w:rFonts w:asciiTheme="majorHAnsi" w:hAnsiTheme="majorHAnsi"/>
          <w:sz w:val="20"/>
        </w:rPr>
      </w:pPr>
      <w:r w:rsidRPr="003D6D21">
        <w:rPr>
          <w:rFonts w:asciiTheme="majorHAnsi" w:hAnsiTheme="majorHAnsi"/>
          <w:sz w:val="20"/>
        </w:rPr>
        <w:t>Once registered, players are not eligible to play for another Club</w:t>
      </w:r>
      <w:r w:rsidR="001A10CF">
        <w:rPr>
          <w:rFonts w:asciiTheme="majorHAnsi" w:hAnsiTheme="majorHAnsi"/>
          <w:sz w:val="20"/>
        </w:rPr>
        <w:t>/ Team</w:t>
      </w:r>
      <w:r w:rsidRPr="003D6D21">
        <w:rPr>
          <w:rFonts w:asciiTheme="majorHAnsi" w:hAnsiTheme="majorHAnsi"/>
          <w:sz w:val="20"/>
        </w:rPr>
        <w:t xml:space="preserve"> in the </w:t>
      </w:r>
      <w:r w:rsidR="001A10CF">
        <w:rPr>
          <w:rFonts w:asciiTheme="majorHAnsi" w:hAnsiTheme="majorHAnsi"/>
          <w:sz w:val="20"/>
        </w:rPr>
        <w:t xml:space="preserve">Tournament </w:t>
      </w:r>
      <w:r w:rsidRPr="003D6D21">
        <w:rPr>
          <w:rFonts w:asciiTheme="majorHAnsi" w:hAnsiTheme="majorHAnsi"/>
          <w:sz w:val="20"/>
        </w:rPr>
        <w:t>during the current season.</w:t>
      </w:r>
    </w:p>
    <w:p w14:paraId="7E0B2703" w14:textId="77777777" w:rsidR="005B0341" w:rsidRPr="003D6D21" w:rsidRDefault="005B0341" w:rsidP="005B0341">
      <w:pPr>
        <w:rPr>
          <w:rFonts w:asciiTheme="majorHAnsi" w:hAnsiTheme="majorHAnsi"/>
          <w:sz w:val="20"/>
        </w:rPr>
      </w:pPr>
    </w:p>
    <w:p w14:paraId="0CE4A257" w14:textId="77777777" w:rsidR="005B0341" w:rsidRPr="003D6D21" w:rsidRDefault="001A10CF" w:rsidP="005B0341">
      <w:pPr>
        <w:rPr>
          <w:rFonts w:asciiTheme="majorHAnsi" w:hAnsiTheme="majorHAnsi"/>
          <w:b/>
          <w:bCs/>
          <w:sz w:val="20"/>
        </w:rPr>
      </w:pPr>
      <w:r>
        <w:rPr>
          <w:rFonts w:asciiTheme="majorHAnsi" w:hAnsiTheme="majorHAnsi"/>
          <w:b/>
          <w:bCs/>
          <w:sz w:val="20"/>
        </w:rPr>
        <w:t>3</w:t>
      </w:r>
      <w:r w:rsidR="005B0341" w:rsidRPr="003D6D21">
        <w:rPr>
          <w:rFonts w:asciiTheme="majorHAnsi" w:hAnsiTheme="majorHAnsi"/>
          <w:b/>
          <w:bCs/>
          <w:sz w:val="20"/>
        </w:rPr>
        <w:t>.      ADDITIONAL REGISTRATION</w:t>
      </w:r>
    </w:p>
    <w:p w14:paraId="3A34AE03" w14:textId="77777777" w:rsidR="005B0341" w:rsidRPr="003D6D21" w:rsidRDefault="005B0341" w:rsidP="005B0341">
      <w:pPr>
        <w:rPr>
          <w:rFonts w:asciiTheme="majorHAnsi" w:hAnsiTheme="majorHAnsi"/>
          <w:b/>
          <w:bCs/>
          <w:sz w:val="20"/>
        </w:rPr>
      </w:pPr>
    </w:p>
    <w:p w14:paraId="12046ABB" w14:textId="77777777" w:rsidR="005B0341" w:rsidRPr="003D6D21" w:rsidRDefault="005B0341" w:rsidP="005B0341">
      <w:pPr>
        <w:rPr>
          <w:rFonts w:asciiTheme="majorHAnsi" w:hAnsiTheme="majorHAnsi"/>
          <w:sz w:val="20"/>
        </w:rPr>
      </w:pPr>
      <w:r w:rsidRPr="003D6D21">
        <w:rPr>
          <w:rFonts w:asciiTheme="majorHAnsi" w:hAnsiTheme="majorHAnsi"/>
          <w:sz w:val="20"/>
        </w:rPr>
        <w:t xml:space="preserve">Players may be added to a squad at any time providing they are </w:t>
      </w:r>
      <w:r w:rsidR="00FA0F58">
        <w:rPr>
          <w:rFonts w:asciiTheme="majorHAnsi" w:hAnsiTheme="majorHAnsi"/>
          <w:sz w:val="20"/>
        </w:rPr>
        <w:t>a</w:t>
      </w:r>
      <w:r w:rsidRPr="003D6D21">
        <w:rPr>
          <w:rFonts w:asciiTheme="majorHAnsi" w:hAnsiTheme="majorHAnsi"/>
          <w:sz w:val="20"/>
        </w:rPr>
        <w:t xml:space="preserve">ffiliated to England Netball and Warwickshire County Netball before taking to the court.  </w:t>
      </w:r>
    </w:p>
    <w:p w14:paraId="4E7F3FE8" w14:textId="77777777" w:rsidR="005B0341" w:rsidRPr="003D6D21" w:rsidRDefault="005B0341" w:rsidP="005B0341">
      <w:pPr>
        <w:rPr>
          <w:rFonts w:asciiTheme="majorHAnsi" w:hAnsiTheme="majorHAnsi"/>
          <w:sz w:val="20"/>
        </w:rPr>
      </w:pPr>
    </w:p>
    <w:p w14:paraId="02C37510" w14:textId="05A4CDAD" w:rsidR="005B0341" w:rsidRPr="003D6D21" w:rsidRDefault="005B0341" w:rsidP="005B0341">
      <w:pPr>
        <w:rPr>
          <w:rFonts w:asciiTheme="majorHAnsi" w:hAnsiTheme="majorHAnsi"/>
          <w:sz w:val="20"/>
        </w:rPr>
      </w:pPr>
      <w:r w:rsidRPr="003D6D21">
        <w:rPr>
          <w:rFonts w:asciiTheme="majorHAnsi" w:hAnsiTheme="majorHAnsi"/>
          <w:sz w:val="20"/>
        </w:rPr>
        <w:t xml:space="preserve">Full details of additional players (name, address, EN ID, DOB) must be lodged with and acknowledged by the </w:t>
      </w:r>
      <w:r w:rsidR="00761CF1">
        <w:rPr>
          <w:rFonts w:asciiTheme="majorHAnsi" w:hAnsiTheme="majorHAnsi"/>
          <w:sz w:val="20"/>
        </w:rPr>
        <w:t>Tournament Coordinator</w:t>
      </w:r>
      <w:r w:rsidR="001A10CF">
        <w:rPr>
          <w:rFonts w:asciiTheme="majorHAnsi" w:hAnsiTheme="majorHAnsi"/>
          <w:sz w:val="20"/>
        </w:rPr>
        <w:t xml:space="preserve"> </w:t>
      </w:r>
      <w:r w:rsidR="00761CF1">
        <w:rPr>
          <w:rFonts w:asciiTheme="majorHAnsi" w:hAnsiTheme="majorHAnsi"/>
          <w:sz w:val="20"/>
        </w:rPr>
        <w:t>Debbie Skene</w:t>
      </w:r>
      <w:r w:rsidR="001A10CF">
        <w:rPr>
          <w:rFonts w:asciiTheme="majorHAnsi" w:hAnsiTheme="majorHAnsi"/>
          <w:sz w:val="20"/>
        </w:rPr>
        <w:t xml:space="preserve"> </w:t>
      </w:r>
      <w:r w:rsidRPr="003D6D21">
        <w:rPr>
          <w:rFonts w:asciiTheme="majorHAnsi" w:hAnsiTheme="majorHAnsi"/>
          <w:sz w:val="20"/>
        </w:rPr>
        <w:t xml:space="preserve">at the latest by 6 pm on the Thursday prior to the fixture in which they intend to play.  </w:t>
      </w:r>
    </w:p>
    <w:p w14:paraId="1F6E88C2" w14:textId="77777777" w:rsidR="005B0341" w:rsidRPr="003D6D21" w:rsidRDefault="005B0341" w:rsidP="005B0341">
      <w:pPr>
        <w:rPr>
          <w:rStyle w:val="Strong"/>
        </w:rPr>
      </w:pPr>
    </w:p>
    <w:p w14:paraId="6E8138D1" w14:textId="77777777" w:rsidR="003D6D21" w:rsidRDefault="001A10CF" w:rsidP="003D6D21">
      <w:pPr>
        <w:pStyle w:val="Heading2"/>
        <w:numPr>
          <w:ilvl w:val="0"/>
          <w:numId w:val="0"/>
        </w:numPr>
        <w:ind w:left="576" w:hanging="576"/>
        <w:rPr>
          <w:rStyle w:val="Strong"/>
          <w:rFonts w:asciiTheme="minorHAnsi" w:eastAsiaTheme="minorHAnsi" w:hAnsiTheme="minorHAnsi" w:cstheme="minorBidi"/>
          <w:szCs w:val="24"/>
          <w:lang w:val="en-US" w:eastAsia="en-US"/>
        </w:rPr>
      </w:pPr>
      <w:r>
        <w:rPr>
          <w:rStyle w:val="Strong"/>
          <w:rFonts w:asciiTheme="majorHAnsi" w:hAnsiTheme="majorHAnsi"/>
          <w:color w:val="000000"/>
          <w:sz w:val="20"/>
        </w:rPr>
        <w:t>4</w:t>
      </w:r>
      <w:r w:rsidR="005B0341" w:rsidRPr="003D6D21">
        <w:rPr>
          <w:rStyle w:val="Strong"/>
          <w:rFonts w:asciiTheme="majorHAnsi" w:hAnsiTheme="majorHAnsi"/>
          <w:color w:val="000000"/>
          <w:sz w:val="20"/>
        </w:rPr>
        <w:t xml:space="preserve">.    </w:t>
      </w:r>
      <w:r w:rsidR="005B0341" w:rsidRPr="003D6D21">
        <w:rPr>
          <w:rStyle w:val="Strong"/>
          <w:rFonts w:asciiTheme="majorHAnsi" w:hAnsiTheme="majorHAnsi"/>
          <w:color w:val="000000"/>
          <w:sz w:val="20"/>
        </w:rPr>
        <w:tab/>
      </w:r>
      <w:r w:rsidR="003D6D21">
        <w:rPr>
          <w:rStyle w:val="Strong"/>
          <w:rFonts w:asciiTheme="majorHAnsi" w:hAnsiTheme="majorHAnsi"/>
          <w:color w:val="000000"/>
          <w:sz w:val="20"/>
        </w:rPr>
        <w:t>AGE BANDING</w:t>
      </w:r>
    </w:p>
    <w:p w14:paraId="6E6D9F90" w14:textId="0BEB6826" w:rsidR="003D6D21" w:rsidRDefault="005B0341" w:rsidP="003D6D21">
      <w:pPr>
        <w:pStyle w:val="Heading2"/>
        <w:numPr>
          <w:ilvl w:val="0"/>
          <w:numId w:val="0"/>
        </w:numPr>
        <w:spacing w:line="240" w:lineRule="auto"/>
        <w:ind w:left="576" w:hanging="576"/>
        <w:rPr>
          <w:rFonts w:asciiTheme="majorHAnsi" w:hAnsiTheme="majorHAnsi"/>
          <w:color w:val="000000"/>
          <w:sz w:val="20"/>
        </w:rPr>
      </w:pPr>
      <w:r w:rsidRPr="003D6D21">
        <w:rPr>
          <w:rStyle w:val="Strong"/>
          <w:rFonts w:asciiTheme="majorHAnsi" w:hAnsiTheme="majorHAnsi"/>
          <w:b w:val="0"/>
          <w:color w:val="000000"/>
          <w:sz w:val="20"/>
        </w:rPr>
        <w:t>All</w:t>
      </w:r>
      <w:r w:rsidRPr="003D6D21">
        <w:rPr>
          <w:rFonts w:asciiTheme="majorHAnsi" w:hAnsiTheme="majorHAnsi"/>
          <w:color w:val="000000"/>
          <w:sz w:val="20"/>
        </w:rPr>
        <w:t xml:space="preserve"> players must be over 16/14 at midnight on 31 August/1 September 201</w:t>
      </w:r>
      <w:r w:rsidR="0005220A">
        <w:rPr>
          <w:rFonts w:asciiTheme="majorHAnsi" w:hAnsiTheme="majorHAnsi"/>
          <w:color w:val="000000"/>
          <w:sz w:val="20"/>
        </w:rPr>
        <w:t>5</w:t>
      </w:r>
      <w:r w:rsidRPr="003D6D21">
        <w:rPr>
          <w:rFonts w:asciiTheme="majorHAnsi" w:hAnsiTheme="majorHAnsi"/>
          <w:color w:val="000000"/>
          <w:sz w:val="20"/>
        </w:rPr>
        <w:t xml:space="preserve"> prior to the commencement of the County </w:t>
      </w:r>
      <w:r w:rsidR="001A10CF">
        <w:rPr>
          <w:rFonts w:asciiTheme="majorHAnsi" w:hAnsiTheme="majorHAnsi"/>
          <w:color w:val="000000"/>
          <w:sz w:val="20"/>
        </w:rPr>
        <w:t>Tournament.</w:t>
      </w:r>
    </w:p>
    <w:p w14:paraId="7E8F380B" w14:textId="77777777" w:rsidR="005B0341" w:rsidRPr="003D6D21" w:rsidRDefault="005B0341" w:rsidP="003D6D21">
      <w:pPr>
        <w:pStyle w:val="Heading2"/>
        <w:numPr>
          <w:ilvl w:val="0"/>
          <w:numId w:val="0"/>
        </w:numPr>
        <w:spacing w:line="240" w:lineRule="auto"/>
        <w:ind w:left="576" w:hanging="576"/>
        <w:rPr>
          <w:rFonts w:asciiTheme="majorHAnsi" w:hAnsiTheme="majorHAnsi"/>
          <w:color w:val="000000"/>
          <w:sz w:val="20"/>
        </w:rPr>
      </w:pPr>
      <w:r w:rsidRPr="003D6D21">
        <w:rPr>
          <w:rFonts w:asciiTheme="majorHAnsi" w:hAnsiTheme="majorHAnsi"/>
          <w:color w:val="000000"/>
          <w:sz w:val="20"/>
        </w:rPr>
        <w:t xml:space="preserve">Request must be made in writing to League Coordinator for a player to play outside their age group. </w:t>
      </w:r>
    </w:p>
    <w:p w14:paraId="5765EB04" w14:textId="77777777" w:rsidR="005B0341" w:rsidRPr="003D6D21" w:rsidRDefault="005B0341" w:rsidP="005B0341">
      <w:pPr>
        <w:jc w:val="both"/>
        <w:rPr>
          <w:rFonts w:asciiTheme="majorHAnsi" w:hAnsiTheme="majorHAnsi"/>
          <w:b/>
          <w:color w:val="000000"/>
          <w:sz w:val="20"/>
        </w:rPr>
      </w:pPr>
    </w:p>
    <w:p w14:paraId="7BF5DD61" w14:textId="77777777" w:rsidR="005B0341" w:rsidRPr="003D6D21" w:rsidRDefault="001A10CF" w:rsidP="005B0341">
      <w:pPr>
        <w:rPr>
          <w:rFonts w:asciiTheme="majorHAnsi" w:hAnsiTheme="majorHAnsi"/>
          <w:b/>
          <w:color w:val="000000"/>
          <w:sz w:val="20"/>
        </w:rPr>
      </w:pPr>
      <w:r>
        <w:rPr>
          <w:rFonts w:asciiTheme="majorHAnsi" w:hAnsiTheme="majorHAnsi"/>
          <w:b/>
          <w:color w:val="000000"/>
          <w:sz w:val="20"/>
        </w:rPr>
        <w:t>5</w:t>
      </w:r>
      <w:r w:rsidR="005B0341" w:rsidRPr="003D6D21">
        <w:rPr>
          <w:rFonts w:asciiTheme="majorHAnsi" w:hAnsiTheme="majorHAnsi"/>
          <w:b/>
          <w:color w:val="000000"/>
          <w:sz w:val="20"/>
        </w:rPr>
        <w:t xml:space="preserve">.      PREGNANCY </w:t>
      </w:r>
      <w:r w:rsidR="005B0341" w:rsidRPr="003D6D21">
        <w:rPr>
          <w:rFonts w:asciiTheme="majorHAnsi" w:hAnsiTheme="majorHAnsi"/>
          <w:b/>
          <w:color w:val="000000"/>
          <w:sz w:val="20"/>
        </w:rPr>
        <w:tab/>
      </w:r>
    </w:p>
    <w:p w14:paraId="223AC5C8" w14:textId="77777777" w:rsidR="005B0341" w:rsidRPr="003D6D21" w:rsidRDefault="005B0341" w:rsidP="005B0341">
      <w:pPr>
        <w:rPr>
          <w:rFonts w:asciiTheme="majorHAnsi" w:hAnsiTheme="majorHAnsi"/>
          <w:color w:val="000000"/>
          <w:sz w:val="20"/>
        </w:rPr>
      </w:pPr>
    </w:p>
    <w:p w14:paraId="43C240BB" w14:textId="77777777" w:rsidR="005B0341" w:rsidRPr="003D6D21" w:rsidRDefault="005B0341" w:rsidP="005B0341">
      <w:pPr>
        <w:rPr>
          <w:rFonts w:asciiTheme="majorHAnsi" w:hAnsiTheme="majorHAnsi"/>
          <w:color w:val="000000"/>
        </w:rPr>
      </w:pPr>
      <w:r w:rsidRPr="003D6D21">
        <w:rPr>
          <w:rFonts w:asciiTheme="majorHAnsi" w:hAnsiTheme="majorHAnsi"/>
          <w:color w:val="000000"/>
          <w:sz w:val="20"/>
        </w:rPr>
        <w:t>Pregnant players may not take part in County matches beyond the twelfth week of pregnancy.</w:t>
      </w:r>
    </w:p>
    <w:p w14:paraId="0E3A0CD2" w14:textId="77777777" w:rsidR="005B0341" w:rsidRPr="003D6D21" w:rsidRDefault="005B0341" w:rsidP="005B0341">
      <w:pPr>
        <w:rPr>
          <w:rFonts w:asciiTheme="majorHAnsi" w:hAnsiTheme="majorHAnsi"/>
          <w:b/>
          <w:bCs/>
          <w:sz w:val="20"/>
        </w:rPr>
      </w:pPr>
    </w:p>
    <w:p w14:paraId="640A8152" w14:textId="77777777" w:rsidR="005B0341" w:rsidRPr="003D6D21" w:rsidRDefault="001A10CF" w:rsidP="005B0341">
      <w:pPr>
        <w:pStyle w:val="Heading1"/>
        <w:numPr>
          <w:ilvl w:val="0"/>
          <w:numId w:val="0"/>
        </w:numPr>
        <w:ind w:left="432" w:hanging="432"/>
        <w:rPr>
          <w:rFonts w:asciiTheme="majorHAnsi" w:hAnsiTheme="majorHAnsi"/>
          <w:sz w:val="20"/>
        </w:rPr>
      </w:pPr>
      <w:r>
        <w:rPr>
          <w:rFonts w:asciiTheme="majorHAnsi" w:hAnsiTheme="majorHAnsi"/>
          <w:sz w:val="20"/>
        </w:rPr>
        <w:t>6</w:t>
      </w:r>
      <w:r w:rsidR="005B0341" w:rsidRPr="003D6D21">
        <w:rPr>
          <w:rFonts w:asciiTheme="majorHAnsi" w:hAnsiTheme="majorHAnsi"/>
          <w:sz w:val="20"/>
        </w:rPr>
        <w:t>.</w:t>
      </w:r>
      <w:r w:rsidR="005B0341" w:rsidRPr="003D6D21">
        <w:rPr>
          <w:rFonts w:asciiTheme="majorHAnsi" w:hAnsiTheme="majorHAnsi"/>
          <w:sz w:val="20"/>
        </w:rPr>
        <w:tab/>
        <w:t xml:space="preserve"> UMPIRES/SCORER</w:t>
      </w:r>
      <w:r w:rsidR="004045CE">
        <w:rPr>
          <w:rFonts w:asciiTheme="majorHAnsi" w:hAnsiTheme="majorHAnsi"/>
          <w:sz w:val="20"/>
        </w:rPr>
        <w:t>S</w:t>
      </w:r>
    </w:p>
    <w:p w14:paraId="02100700" w14:textId="77777777" w:rsidR="005B0341" w:rsidRPr="003D6D21" w:rsidRDefault="005B0341" w:rsidP="005B0341">
      <w:pPr>
        <w:pStyle w:val="Heading1"/>
        <w:numPr>
          <w:ilvl w:val="0"/>
          <w:numId w:val="0"/>
        </w:numPr>
        <w:ind w:left="432" w:hanging="432"/>
        <w:jc w:val="both"/>
        <w:rPr>
          <w:rFonts w:asciiTheme="majorHAnsi" w:hAnsiTheme="majorHAnsi"/>
          <w:b w:val="0"/>
          <w:sz w:val="20"/>
        </w:rPr>
      </w:pPr>
      <w:r w:rsidRPr="003D6D21">
        <w:rPr>
          <w:rFonts w:asciiTheme="majorHAnsi" w:hAnsiTheme="majorHAnsi"/>
          <w:b w:val="0"/>
          <w:sz w:val="20"/>
        </w:rPr>
        <w:t xml:space="preserve">Teams must ensure that Umpires/Scorers present themselves promptly for their allocated match.  </w:t>
      </w:r>
    </w:p>
    <w:p w14:paraId="3BE9472B" w14:textId="77777777" w:rsidR="005B0341" w:rsidRPr="003D6D21" w:rsidRDefault="005B0341" w:rsidP="005F2C16">
      <w:pPr>
        <w:pStyle w:val="Heading1"/>
        <w:numPr>
          <w:ilvl w:val="0"/>
          <w:numId w:val="0"/>
        </w:numPr>
        <w:ind w:left="432" w:hanging="432"/>
        <w:jc w:val="both"/>
        <w:rPr>
          <w:rFonts w:asciiTheme="majorHAnsi" w:hAnsiTheme="majorHAnsi"/>
          <w:sz w:val="20"/>
        </w:rPr>
      </w:pPr>
      <w:r w:rsidRPr="003D6D21">
        <w:rPr>
          <w:rFonts w:asciiTheme="majorHAnsi" w:hAnsiTheme="majorHAnsi"/>
          <w:b w:val="0"/>
          <w:sz w:val="20"/>
        </w:rPr>
        <w:t xml:space="preserve">Do not disrupt the fixtures for other teams THERE IS </w:t>
      </w:r>
      <w:r w:rsidRPr="003D6D21">
        <w:rPr>
          <w:rFonts w:asciiTheme="majorHAnsi" w:hAnsiTheme="majorHAnsi"/>
          <w:b w:val="0"/>
          <w:bCs/>
          <w:sz w:val="20"/>
        </w:rPr>
        <w:t>NO</w:t>
      </w:r>
      <w:r w:rsidRPr="003D6D21">
        <w:rPr>
          <w:rFonts w:asciiTheme="majorHAnsi" w:hAnsiTheme="majorHAnsi"/>
          <w:b w:val="0"/>
          <w:sz w:val="20"/>
        </w:rPr>
        <w:t xml:space="preserve"> TIME ALLOWED FOR LATE STARTS.</w:t>
      </w:r>
    </w:p>
    <w:p w14:paraId="7F5C10FD" w14:textId="77777777" w:rsidR="005B0341" w:rsidRPr="003D6D21" w:rsidRDefault="005B0341" w:rsidP="005B0341">
      <w:pPr>
        <w:rPr>
          <w:rFonts w:asciiTheme="majorHAnsi" w:hAnsiTheme="majorHAnsi"/>
          <w:sz w:val="20"/>
        </w:rPr>
      </w:pPr>
      <w:r w:rsidRPr="003D6D21">
        <w:rPr>
          <w:rFonts w:asciiTheme="majorHAnsi" w:hAnsiTheme="majorHAnsi"/>
          <w:sz w:val="20"/>
        </w:rPr>
        <w:t xml:space="preserve">Each team must provide an umpire and scorer for their own match, according to the schedule. They are responsible for </w:t>
      </w:r>
      <w:r w:rsidR="00A14115" w:rsidRPr="003D6D21">
        <w:rPr>
          <w:rFonts w:asciiTheme="majorHAnsi" w:hAnsiTheme="majorHAnsi"/>
          <w:sz w:val="20"/>
        </w:rPr>
        <w:t>umpire’s</w:t>
      </w:r>
      <w:r w:rsidRPr="003D6D21">
        <w:rPr>
          <w:rFonts w:asciiTheme="majorHAnsi" w:hAnsiTheme="majorHAnsi"/>
          <w:sz w:val="20"/>
        </w:rPr>
        <w:t xml:space="preserve"> expenses.</w:t>
      </w:r>
    </w:p>
    <w:p w14:paraId="0A04BEFD" w14:textId="77777777" w:rsidR="005B0341" w:rsidRPr="003D6D21" w:rsidRDefault="005B0341" w:rsidP="005B0341">
      <w:pPr>
        <w:rPr>
          <w:rFonts w:asciiTheme="majorHAnsi" w:hAnsiTheme="majorHAnsi"/>
          <w:sz w:val="20"/>
        </w:rPr>
      </w:pPr>
    </w:p>
    <w:p w14:paraId="731F93CC" w14:textId="77777777" w:rsidR="005F2C16" w:rsidRDefault="001A10CF" w:rsidP="005B0341">
      <w:pPr>
        <w:rPr>
          <w:rFonts w:asciiTheme="majorHAnsi" w:hAnsiTheme="majorHAnsi"/>
          <w:b/>
          <w:sz w:val="20"/>
        </w:rPr>
      </w:pPr>
      <w:r>
        <w:rPr>
          <w:rFonts w:asciiTheme="majorHAnsi" w:hAnsiTheme="majorHAnsi"/>
          <w:b/>
          <w:sz w:val="20"/>
        </w:rPr>
        <w:t>7</w:t>
      </w:r>
      <w:r w:rsidR="005B0341" w:rsidRPr="003D6D21">
        <w:rPr>
          <w:rFonts w:asciiTheme="majorHAnsi" w:hAnsiTheme="majorHAnsi"/>
          <w:b/>
          <w:sz w:val="20"/>
        </w:rPr>
        <w:t xml:space="preserve">.      SCORERS </w:t>
      </w:r>
    </w:p>
    <w:p w14:paraId="1D75F98A" w14:textId="77777777" w:rsidR="005B0341" w:rsidRPr="003D6D21" w:rsidRDefault="005B0341" w:rsidP="005B0341">
      <w:pPr>
        <w:rPr>
          <w:rFonts w:asciiTheme="majorHAnsi" w:hAnsiTheme="majorHAnsi"/>
          <w:b/>
          <w:sz w:val="20"/>
        </w:rPr>
      </w:pPr>
    </w:p>
    <w:p w14:paraId="51F2E37F" w14:textId="77777777" w:rsidR="005B0341" w:rsidRDefault="005B0341" w:rsidP="005B0341">
      <w:pPr>
        <w:rPr>
          <w:rFonts w:asciiTheme="majorHAnsi" w:hAnsiTheme="majorHAnsi"/>
          <w:color w:val="FF0000"/>
          <w:sz w:val="20"/>
        </w:rPr>
      </w:pPr>
      <w:r w:rsidRPr="003D6D21">
        <w:rPr>
          <w:rFonts w:asciiTheme="majorHAnsi" w:hAnsiTheme="majorHAnsi"/>
          <w:sz w:val="20"/>
        </w:rPr>
        <w:t>Scorers must be competent and, for this season, may be active squad members.  Scorers must still stand together, away from their ‘team benches’, but may be changed at an interval if a substitution on court is called for.  If changes are made, the scorers must ensure that their administrative duties are completed accurately.</w:t>
      </w:r>
      <w:r w:rsidRPr="003D6D21">
        <w:rPr>
          <w:rFonts w:asciiTheme="majorHAnsi" w:hAnsiTheme="majorHAnsi"/>
          <w:color w:val="FF0000"/>
          <w:sz w:val="20"/>
        </w:rPr>
        <w:t xml:space="preserve">  Scorers may be changed at interval or in jury time.</w:t>
      </w:r>
    </w:p>
    <w:p w14:paraId="304A13DD" w14:textId="77777777" w:rsidR="00A47CB2" w:rsidRPr="003D6D21" w:rsidRDefault="00A47CB2" w:rsidP="005B0341">
      <w:pPr>
        <w:rPr>
          <w:rFonts w:asciiTheme="majorHAnsi" w:hAnsiTheme="majorHAnsi"/>
          <w:color w:val="FF0000"/>
          <w:sz w:val="20"/>
        </w:rPr>
      </w:pPr>
    </w:p>
    <w:p w14:paraId="6E0E5A19" w14:textId="77777777" w:rsidR="005B0341" w:rsidRPr="003D6D21" w:rsidRDefault="005B0341" w:rsidP="005B0341">
      <w:pPr>
        <w:rPr>
          <w:rFonts w:asciiTheme="majorHAnsi" w:hAnsiTheme="majorHAnsi"/>
          <w:sz w:val="20"/>
        </w:rPr>
      </w:pPr>
    </w:p>
    <w:p w14:paraId="37A35E8E" w14:textId="77777777" w:rsidR="005B0341" w:rsidRPr="003D6D21" w:rsidRDefault="001A10CF" w:rsidP="005B0341">
      <w:pPr>
        <w:rPr>
          <w:rFonts w:asciiTheme="majorHAnsi" w:hAnsiTheme="majorHAnsi"/>
          <w:b/>
          <w:sz w:val="20"/>
        </w:rPr>
      </w:pPr>
      <w:r>
        <w:rPr>
          <w:rFonts w:asciiTheme="majorHAnsi" w:hAnsiTheme="majorHAnsi"/>
          <w:b/>
          <w:sz w:val="20"/>
        </w:rPr>
        <w:t>8</w:t>
      </w:r>
      <w:r w:rsidR="005B0341" w:rsidRPr="003D6D21">
        <w:rPr>
          <w:rFonts w:asciiTheme="majorHAnsi" w:hAnsiTheme="majorHAnsi"/>
          <w:b/>
          <w:sz w:val="20"/>
        </w:rPr>
        <w:t>.       UMPIRE QUALIFICATIONS</w:t>
      </w:r>
    </w:p>
    <w:p w14:paraId="116F2F9A" w14:textId="77777777" w:rsidR="005B0341" w:rsidRPr="003D6D21" w:rsidRDefault="005B0341" w:rsidP="005B0341">
      <w:pPr>
        <w:rPr>
          <w:rFonts w:asciiTheme="majorHAnsi" w:hAnsiTheme="majorHAnsi"/>
          <w:sz w:val="20"/>
        </w:rPr>
      </w:pPr>
    </w:p>
    <w:p w14:paraId="7181DB64" w14:textId="77777777" w:rsidR="005B0341" w:rsidRPr="003D6D21" w:rsidRDefault="005B0341" w:rsidP="005B0341">
      <w:pPr>
        <w:rPr>
          <w:rFonts w:asciiTheme="majorHAnsi" w:hAnsiTheme="majorHAnsi"/>
          <w:sz w:val="20"/>
        </w:rPr>
      </w:pPr>
      <w:r w:rsidRPr="003D6D21">
        <w:rPr>
          <w:rFonts w:asciiTheme="majorHAnsi" w:hAnsiTheme="majorHAnsi"/>
          <w:sz w:val="20"/>
        </w:rPr>
        <w:t>Umpires must hold a Netball C award or higher.  Please ensure that your umpires are aware of the Rules and Regulations specific to the Warwickshire County League.</w:t>
      </w:r>
    </w:p>
    <w:p w14:paraId="1DCA913A" w14:textId="77777777" w:rsidR="005B0341" w:rsidRPr="003D6D21" w:rsidRDefault="005B0341" w:rsidP="005B0341">
      <w:pPr>
        <w:rPr>
          <w:rFonts w:asciiTheme="majorHAnsi" w:hAnsiTheme="majorHAnsi"/>
          <w:sz w:val="20"/>
        </w:rPr>
      </w:pPr>
    </w:p>
    <w:p w14:paraId="7F322852" w14:textId="77777777" w:rsidR="005B0341" w:rsidRPr="003D6D21" w:rsidRDefault="001A10CF" w:rsidP="005B0341">
      <w:pPr>
        <w:rPr>
          <w:rFonts w:asciiTheme="majorHAnsi" w:hAnsiTheme="majorHAnsi"/>
          <w:b/>
          <w:sz w:val="20"/>
        </w:rPr>
      </w:pPr>
      <w:r>
        <w:rPr>
          <w:rFonts w:asciiTheme="majorHAnsi" w:hAnsiTheme="majorHAnsi"/>
          <w:b/>
          <w:sz w:val="20"/>
        </w:rPr>
        <w:t>9</w:t>
      </w:r>
      <w:r w:rsidR="005B0341" w:rsidRPr="003D6D21">
        <w:rPr>
          <w:rFonts w:asciiTheme="majorHAnsi" w:hAnsiTheme="majorHAnsi"/>
          <w:b/>
          <w:sz w:val="20"/>
        </w:rPr>
        <w:t>.</w:t>
      </w:r>
      <w:r w:rsidR="003D6D21" w:rsidRPr="003D6D21">
        <w:rPr>
          <w:rFonts w:asciiTheme="majorHAnsi" w:hAnsiTheme="majorHAnsi"/>
          <w:b/>
          <w:sz w:val="20"/>
        </w:rPr>
        <w:t xml:space="preserve">     </w:t>
      </w:r>
      <w:r w:rsidR="005B0341" w:rsidRPr="003D6D21">
        <w:rPr>
          <w:rFonts w:asciiTheme="majorHAnsi" w:hAnsiTheme="majorHAnsi"/>
          <w:b/>
          <w:sz w:val="20"/>
        </w:rPr>
        <w:t xml:space="preserve">UMPIRE RESPONSIBILITIES </w:t>
      </w:r>
    </w:p>
    <w:p w14:paraId="4241D237" w14:textId="77777777" w:rsidR="005B0341" w:rsidRPr="003D6D21" w:rsidRDefault="005B0341" w:rsidP="005B0341">
      <w:pPr>
        <w:rPr>
          <w:rFonts w:asciiTheme="majorHAnsi" w:hAnsiTheme="majorHAnsi"/>
          <w:sz w:val="20"/>
        </w:rPr>
      </w:pPr>
    </w:p>
    <w:p w14:paraId="722A6EB4" w14:textId="77777777" w:rsidR="005B0341" w:rsidRPr="003D6D21" w:rsidRDefault="005B0341" w:rsidP="005B0341">
      <w:pPr>
        <w:rPr>
          <w:rFonts w:asciiTheme="majorHAnsi" w:hAnsiTheme="majorHAnsi"/>
          <w:sz w:val="20"/>
        </w:rPr>
      </w:pPr>
      <w:r w:rsidRPr="003D6D21">
        <w:rPr>
          <w:rFonts w:asciiTheme="majorHAnsi" w:hAnsiTheme="majorHAnsi"/>
          <w:sz w:val="20"/>
        </w:rPr>
        <w:t>It is the Umpire’s responsibility to ensure the match starts at the allocated time; to time the match and ensure it is completed within the appropriate time scales.  The Umpires are responsible for timing the intervals and any stoppage periods.</w:t>
      </w:r>
    </w:p>
    <w:p w14:paraId="60E5F0B7" w14:textId="77777777" w:rsidR="005B0341" w:rsidRPr="003D6D21" w:rsidRDefault="005B0341" w:rsidP="005B0341">
      <w:pPr>
        <w:rPr>
          <w:rFonts w:asciiTheme="majorHAnsi" w:hAnsiTheme="majorHAnsi"/>
          <w:sz w:val="20"/>
        </w:rPr>
      </w:pPr>
    </w:p>
    <w:p w14:paraId="70508A19" w14:textId="77777777" w:rsidR="005B0341" w:rsidRPr="003D6D21" w:rsidRDefault="005B0341" w:rsidP="005B0341">
      <w:pPr>
        <w:rPr>
          <w:rFonts w:asciiTheme="majorHAnsi" w:hAnsiTheme="majorHAnsi"/>
          <w:sz w:val="20"/>
        </w:rPr>
      </w:pPr>
      <w:r w:rsidRPr="003D6D21">
        <w:rPr>
          <w:rFonts w:asciiTheme="majorHAnsi" w:hAnsiTheme="majorHAnsi"/>
          <w:sz w:val="20"/>
        </w:rPr>
        <w:t>Captains are responsible for ensuring the Result Card is complete this card is complete prior to umpire</w:t>
      </w:r>
      <w:r w:rsidR="00FA0F58">
        <w:rPr>
          <w:rFonts w:asciiTheme="majorHAnsi" w:hAnsiTheme="majorHAnsi"/>
          <w:sz w:val="20"/>
        </w:rPr>
        <w:t>’</w:t>
      </w:r>
      <w:r w:rsidRPr="003D6D21">
        <w:rPr>
          <w:rFonts w:asciiTheme="majorHAnsi" w:hAnsiTheme="majorHAnsi"/>
          <w:sz w:val="20"/>
        </w:rPr>
        <w:t>s signature.   Umpires can time the match or allocate this to a suitable candidate. Scorers may do so if requested by the umpires.</w:t>
      </w:r>
    </w:p>
    <w:p w14:paraId="5CCED751" w14:textId="77777777" w:rsidR="005B0341" w:rsidRPr="003D6D21" w:rsidRDefault="005B0341" w:rsidP="005B0341">
      <w:pPr>
        <w:rPr>
          <w:rFonts w:asciiTheme="majorHAnsi" w:hAnsiTheme="majorHAnsi"/>
          <w:sz w:val="20"/>
        </w:rPr>
      </w:pPr>
    </w:p>
    <w:p w14:paraId="0627308C" w14:textId="77777777" w:rsidR="005B0341" w:rsidRPr="003D6D21" w:rsidRDefault="001A10CF" w:rsidP="005B0341">
      <w:pPr>
        <w:pStyle w:val="NormalWeb"/>
        <w:spacing w:before="0" w:after="0"/>
        <w:jc w:val="both"/>
        <w:rPr>
          <w:rFonts w:asciiTheme="majorHAnsi" w:hAnsiTheme="majorHAnsi"/>
          <w:color w:val="000000"/>
          <w:sz w:val="20"/>
          <w:szCs w:val="20"/>
        </w:rPr>
      </w:pPr>
      <w:r>
        <w:rPr>
          <w:rStyle w:val="Strong"/>
          <w:rFonts w:asciiTheme="majorHAnsi" w:hAnsiTheme="majorHAnsi"/>
          <w:color w:val="000000"/>
          <w:sz w:val="20"/>
          <w:szCs w:val="20"/>
        </w:rPr>
        <w:t>10</w:t>
      </w:r>
      <w:r w:rsidR="005B0341" w:rsidRPr="003D6D21">
        <w:rPr>
          <w:rStyle w:val="Strong"/>
          <w:rFonts w:asciiTheme="majorHAnsi" w:hAnsiTheme="majorHAnsi"/>
          <w:color w:val="000000"/>
          <w:sz w:val="20"/>
          <w:szCs w:val="20"/>
        </w:rPr>
        <w:t>.</w:t>
      </w:r>
      <w:r w:rsidR="003D6D21" w:rsidRPr="003D6D21">
        <w:rPr>
          <w:rStyle w:val="Strong"/>
          <w:rFonts w:asciiTheme="majorHAnsi" w:hAnsiTheme="majorHAnsi"/>
          <w:color w:val="000000"/>
          <w:sz w:val="20"/>
          <w:szCs w:val="20"/>
        </w:rPr>
        <w:t xml:space="preserve">    </w:t>
      </w:r>
      <w:r w:rsidR="005B0341" w:rsidRPr="003D6D21">
        <w:rPr>
          <w:rStyle w:val="Strong"/>
          <w:rFonts w:asciiTheme="majorHAnsi" w:hAnsiTheme="majorHAnsi"/>
          <w:color w:val="000000"/>
          <w:sz w:val="20"/>
          <w:szCs w:val="20"/>
        </w:rPr>
        <w:t>MATCH REGULATIONS</w:t>
      </w:r>
    </w:p>
    <w:p w14:paraId="287E107A" w14:textId="77777777" w:rsidR="005B0341" w:rsidRPr="00FA0F58" w:rsidRDefault="005B0341" w:rsidP="00FA0F58">
      <w:pPr>
        <w:pStyle w:val="NormalWeb"/>
        <w:spacing w:before="0" w:after="0"/>
        <w:jc w:val="both"/>
        <w:rPr>
          <w:rFonts w:asciiTheme="majorHAnsi" w:hAnsiTheme="majorHAnsi"/>
          <w:color w:val="000000"/>
          <w:sz w:val="20"/>
          <w:szCs w:val="20"/>
        </w:rPr>
      </w:pPr>
      <w:r w:rsidRPr="003D6D21">
        <w:rPr>
          <w:rFonts w:asciiTheme="majorHAnsi" w:hAnsiTheme="majorHAnsi"/>
          <w:color w:val="000000"/>
          <w:sz w:val="20"/>
          <w:szCs w:val="20"/>
        </w:rPr>
        <w:t>All games shall be played to the EN Rules of the Game currently in force in England at the time, except where specific regulations may apply.</w:t>
      </w:r>
    </w:p>
    <w:p w14:paraId="074AD2D8" w14:textId="77777777" w:rsidR="005B0341" w:rsidRPr="003D6D21" w:rsidRDefault="001A10CF" w:rsidP="001A10CF">
      <w:pPr>
        <w:rPr>
          <w:rFonts w:asciiTheme="majorHAnsi" w:hAnsiTheme="majorHAnsi"/>
          <w:b/>
          <w:bCs/>
          <w:sz w:val="20"/>
        </w:rPr>
      </w:pPr>
      <w:r>
        <w:rPr>
          <w:rFonts w:asciiTheme="majorHAnsi" w:hAnsiTheme="majorHAnsi"/>
          <w:b/>
          <w:bCs/>
          <w:sz w:val="20"/>
        </w:rPr>
        <w:t xml:space="preserve">11.     </w:t>
      </w:r>
      <w:r w:rsidR="005B0341" w:rsidRPr="003D6D21">
        <w:rPr>
          <w:rFonts w:asciiTheme="majorHAnsi" w:hAnsiTheme="majorHAnsi"/>
          <w:b/>
          <w:bCs/>
          <w:sz w:val="20"/>
        </w:rPr>
        <w:t>TIMING</w:t>
      </w:r>
    </w:p>
    <w:p w14:paraId="5C8756A0" w14:textId="77777777" w:rsidR="005B0341" w:rsidRPr="003D6D21" w:rsidRDefault="005B0341" w:rsidP="003D6D21">
      <w:pPr>
        <w:ind w:left="720"/>
        <w:rPr>
          <w:rFonts w:asciiTheme="majorHAnsi" w:hAnsiTheme="majorHAnsi"/>
          <w:b/>
          <w:bCs/>
          <w:sz w:val="20"/>
        </w:rPr>
      </w:pPr>
    </w:p>
    <w:p w14:paraId="14DAC925" w14:textId="3E696886" w:rsidR="007E20CA" w:rsidRDefault="005B0341" w:rsidP="001A10CF">
      <w:pPr>
        <w:rPr>
          <w:rFonts w:asciiTheme="majorHAnsi" w:hAnsiTheme="majorHAnsi"/>
          <w:sz w:val="20"/>
        </w:rPr>
      </w:pPr>
      <w:r w:rsidRPr="003D6D21">
        <w:rPr>
          <w:rFonts w:asciiTheme="majorHAnsi" w:hAnsiTheme="majorHAnsi"/>
          <w:sz w:val="20"/>
        </w:rPr>
        <w:t xml:space="preserve">Matches are </w:t>
      </w:r>
      <w:r w:rsidRPr="002903F8">
        <w:rPr>
          <w:rFonts w:asciiTheme="majorHAnsi" w:hAnsiTheme="majorHAnsi"/>
          <w:b/>
          <w:sz w:val="20"/>
        </w:rPr>
        <w:t xml:space="preserve">4 x </w:t>
      </w:r>
      <w:r w:rsidR="0084200E">
        <w:rPr>
          <w:rFonts w:asciiTheme="majorHAnsi" w:hAnsiTheme="majorHAnsi"/>
          <w:b/>
          <w:sz w:val="20"/>
        </w:rPr>
        <w:t>10</w:t>
      </w:r>
      <w:bookmarkStart w:id="0" w:name="_GoBack"/>
      <w:bookmarkEnd w:id="0"/>
      <w:r w:rsidRPr="002903F8">
        <w:rPr>
          <w:rFonts w:asciiTheme="majorHAnsi" w:hAnsiTheme="majorHAnsi"/>
          <w:b/>
          <w:sz w:val="20"/>
        </w:rPr>
        <w:t xml:space="preserve"> minutes</w:t>
      </w:r>
      <w:r w:rsidRPr="003D6D21">
        <w:rPr>
          <w:rFonts w:asciiTheme="majorHAnsi" w:hAnsiTheme="majorHAnsi"/>
          <w:sz w:val="20"/>
        </w:rPr>
        <w:t>, 1 minute at quarter and three-quarter time and 3 minutes at half time</w:t>
      </w:r>
      <w:r w:rsidR="008340EF">
        <w:rPr>
          <w:rFonts w:asciiTheme="majorHAnsi" w:hAnsiTheme="majorHAnsi"/>
          <w:sz w:val="20"/>
        </w:rPr>
        <w:t xml:space="preserve"> for </w:t>
      </w:r>
      <w:r w:rsidR="008340EF" w:rsidRPr="002903F8">
        <w:rPr>
          <w:rFonts w:asciiTheme="majorHAnsi" w:hAnsiTheme="majorHAnsi"/>
          <w:b/>
          <w:sz w:val="20"/>
        </w:rPr>
        <w:t>U14’s</w:t>
      </w:r>
      <w:r w:rsidR="007E20CA" w:rsidRPr="002903F8">
        <w:rPr>
          <w:rFonts w:asciiTheme="majorHAnsi" w:hAnsiTheme="majorHAnsi"/>
          <w:b/>
          <w:sz w:val="20"/>
        </w:rPr>
        <w:t>.</w:t>
      </w:r>
    </w:p>
    <w:p w14:paraId="5C83251E" w14:textId="3D7B5FE4" w:rsidR="007E20CA" w:rsidRDefault="00761CF1" w:rsidP="001A10CF">
      <w:pPr>
        <w:rPr>
          <w:rFonts w:asciiTheme="majorHAnsi" w:hAnsiTheme="majorHAnsi"/>
          <w:sz w:val="20"/>
        </w:rPr>
      </w:pPr>
      <w:r>
        <w:rPr>
          <w:rFonts w:asciiTheme="majorHAnsi" w:hAnsiTheme="majorHAnsi"/>
          <w:b/>
          <w:sz w:val="20"/>
        </w:rPr>
        <w:t>4 x 12</w:t>
      </w:r>
      <w:r w:rsidR="008340EF" w:rsidRPr="002903F8">
        <w:rPr>
          <w:rFonts w:asciiTheme="majorHAnsi" w:hAnsiTheme="majorHAnsi"/>
          <w:b/>
          <w:sz w:val="20"/>
        </w:rPr>
        <w:t xml:space="preserve"> minutes</w:t>
      </w:r>
      <w:r w:rsidR="008340EF">
        <w:rPr>
          <w:rFonts w:asciiTheme="majorHAnsi" w:hAnsiTheme="majorHAnsi"/>
          <w:sz w:val="20"/>
        </w:rPr>
        <w:t>, 2 minute</w:t>
      </w:r>
      <w:r w:rsidR="00E4673F">
        <w:rPr>
          <w:rFonts w:asciiTheme="majorHAnsi" w:hAnsiTheme="majorHAnsi"/>
          <w:sz w:val="20"/>
        </w:rPr>
        <w:t>s</w:t>
      </w:r>
      <w:r w:rsidR="008340EF">
        <w:rPr>
          <w:rFonts w:asciiTheme="majorHAnsi" w:hAnsiTheme="majorHAnsi"/>
          <w:sz w:val="20"/>
        </w:rPr>
        <w:t xml:space="preserve"> at quarter and three-quarter time and 3 minutes at half time for </w:t>
      </w:r>
      <w:r w:rsidR="008340EF" w:rsidRPr="002903F8">
        <w:rPr>
          <w:rFonts w:asciiTheme="majorHAnsi" w:hAnsiTheme="majorHAnsi"/>
          <w:b/>
          <w:sz w:val="20"/>
        </w:rPr>
        <w:t>U16’s</w:t>
      </w:r>
      <w:r w:rsidR="005B0341" w:rsidRPr="002903F8">
        <w:rPr>
          <w:rFonts w:asciiTheme="majorHAnsi" w:hAnsiTheme="majorHAnsi"/>
          <w:b/>
          <w:sz w:val="20"/>
        </w:rPr>
        <w:t>.</w:t>
      </w:r>
      <w:r w:rsidR="005B0341" w:rsidRPr="003D6D21">
        <w:rPr>
          <w:rFonts w:asciiTheme="majorHAnsi" w:hAnsiTheme="majorHAnsi"/>
          <w:sz w:val="20"/>
        </w:rPr>
        <w:t xml:space="preserve">  </w:t>
      </w:r>
    </w:p>
    <w:p w14:paraId="4F130DC4" w14:textId="2E33CE29" w:rsidR="005B0341" w:rsidRPr="003D6D21" w:rsidRDefault="005B0341" w:rsidP="001A10CF">
      <w:pPr>
        <w:rPr>
          <w:rFonts w:asciiTheme="majorHAnsi" w:hAnsiTheme="majorHAnsi"/>
          <w:sz w:val="20"/>
        </w:rPr>
      </w:pPr>
      <w:r w:rsidRPr="003D6D21">
        <w:rPr>
          <w:rFonts w:asciiTheme="majorHAnsi" w:hAnsiTheme="majorHAnsi"/>
          <w:sz w:val="20"/>
        </w:rPr>
        <w:t>Injury/stoppage time as detailed in the Warwickshire County League Rules and Regulations</w:t>
      </w:r>
    </w:p>
    <w:p w14:paraId="290409A5" w14:textId="77777777" w:rsidR="005B0341" w:rsidRPr="003D6D21" w:rsidRDefault="005B0341" w:rsidP="005B0341">
      <w:pPr>
        <w:rPr>
          <w:rFonts w:asciiTheme="majorHAnsi" w:hAnsiTheme="majorHAnsi"/>
          <w:sz w:val="20"/>
        </w:rPr>
      </w:pPr>
    </w:p>
    <w:p w14:paraId="1AF2D8EF" w14:textId="77777777" w:rsidR="005B0341" w:rsidRPr="003D6D21" w:rsidRDefault="001A10CF" w:rsidP="005B0341">
      <w:pPr>
        <w:rPr>
          <w:rFonts w:asciiTheme="majorHAnsi" w:hAnsiTheme="majorHAnsi"/>
          <w:b/>
          <w:bCs/>
          <w:sz w:val="20"/>
        </w:rPr>
      </w:pPr>
      <w:r>
        <w:rPr>
          <w:rFonts w:asciiTheme="majorHAnsi" w:hAnsiTheme="majorHAnsi"/>
          <w:b/>
          <w:bCs/>
          <w:sz w:val="20"/>
        </w:rPr>
        <w:t>12</w:t>
      </w:r>
      <w:r w:rsidR="005B0341" w:rsidRPr="003D6D21">
        <w:rPr>
          <w:rFonts w:asciiTheme="majorHAnsi" w:hAnsiTheme="majorHAnsi"/>
          <w:b/>
          <w:bCs/>
          <w:sz w:val="20"/>
        </w:rPr>
        <w:t>.</w:t>
      </w:r>
      <w:r w:rsidR="005B0341" w:rsidRPr="003D6D21">
        <w:rPr>
          <w:rFonts w:asciiTheme="majorHAnsi" w:hAnsiTheme="majorHAnsi"/>
          <w:b/>
          <w:bCs/>
          <w:sz w:val="20"/>
        </w:rPr>
        <w:tab/>
        <w:t>RESULT CARDS</w:t>
      </w:r>
    </w:p>
    <w:p w14:paraId="71790211" w14:textId="77777777" w:rsidR="005B0341" w:rsidRPr="003D6D21" w:rsidRDefault="005B0341" w:rsidP="005B0341">
      <w:pPr>
        <w:rPr>
          <w:rFonts w:asciiTheme="majorHAnsi" w:hAnsiTheme="majorHAnsi"/>
          <w:b/>
          <w:bCs/>
          <w:sz w:val="20"/>
        </w:rPr>
      </w:pPr>
    </w:p>
    <w:p w14:paraId="4A513DB0" w14:textId="77777777" w:rsidR="005B0341" w:rsidRPr="003D6D21" w:rsidRDefault="005B0341" w:rsidP="005B0341">
      <w:pPr>
        <w:rPr>
          <w:rFonts w:asciiTheme="majorHAnsi" w:hAnsiTheme="majorHAnsi"/>
          <w:sz w:val="20"/>
        </w:rPr>
      </w:pPr>
      <w:r w:rsidRPr="003D6D21">
        <w:rPr>
          <w:rFonts w:asciiTheme="majorHAnsi" w:hAnsiTheme="majorHAnsi"/>
          <w:sz w:val="20"/>
        </w:rPr>
        <w:t xml:space="preserve">Match, Umpire, Scorer and Squad/substitutes details (FULL NAMES PLEASE) must be entered and the card handed to the Scorers BEFORE PLAY COMMENCES.  Each team may declare up to twelve (12) players. Umpires names should be printed. Scorers will complete the match score details.  </w:t>
      </w:r>
    </w:p>
    <w:p w14:paraId="29B857FD" w14:textId="77777777" w:rsidR="005B0341" w:rsidRPr="003D6D21" w:rsidRDefault="005B0341" w:rsidP="005B0341">
      <w:pPr>
        <w:rPr>
          <w:rFonts w:asciiTheme="majorHAnsi" w:hAnsiTheme="majorHAnsi"/>
          <w:sz w:val="20"/>
        </w:rPr>
      </w:pPr>
    </w:p>
    <w:p w14:paraId="20145097" w14:textId="77777777" w:rsidR="005B0341" w:rsidRPr="003D6D21" w:rsidRDefault="005B0341" w:rsidP="005B0341">
      <w:pPr>
        <w:rPr>
          <w:rFonts w:asciiTheme="majorHAnsi" w:hAnsiTheme="majorHAnsi"/>
          <w:sz w:val="20"/>
        </w:rPr>
      </w:pPr>
      <w:r w:rsidRPr="003D6D21">
        <w:rPr>
          <w:rFonts w:asciiTheme="majorHAnsi" w:hAnsiTheme="majorHAnsi"/>
          <w:sz w:val="20"/>
        </w:rPr>
        <w:t xml:space="preserve">After the match the Captains must BOTH sign the result card to confirm they are complete and the scores are correct.  </w:t>
      </w:r>
    </w:p>
    <w:p w14:paraId="466475DD" w14:textId="77777777" w:rsidR="005B0341" w:rsidRPr="003D6D21" w:rsidRDefault="005B0341" w:rsidP="005B0341">
      <w:pPr>
        <w:rPr>
          <w:rFonts w:asciiTheme="majorHAnsi" w:hAnsiTheme="majorHAnsi"/>
          <w:sz w:val="20"/>
        </w:rPr>
      </w:pPr>
    </w:p>
    <w:p w14:paraId="170A844B" w14:textId="77777777" w:rsidR="005B0341" w:rsidRPr="003D6D21" w:rsidRDefault="005B0341" w:rsidP="005B0341">
      <w:pPr>
        <w:rPr>
          <w:rFonts w:asciiTheme="majorHAnsi" w:hAnsiTheme="majorHAnsi"/>
          <w:b/>
          <w:bCs/>
          <w:sz w:val="20"/>
        </w:rPr>
      </w:pPr>
      <w:r w:rsidRPr="003D6D21">
        <w:rPr>
          <w:rFonts w:asciiTheme="majorHAnsi" w:hAnsiTheme="majorHAnsi"/>
          <w:b/>
          <w:bCs/>
          <w:sz w:val="20"/>
        </w:rPr>
        <w:t>14.</w:t>
      </w:r>
      <w:r w:rsidRPr="003D6D21">
        <w:rPr>
          <w:rFonts w:asciiTheme="majorHAnsi" w:hAnsiTheme="majorHAnsi"/>
          <w:b/>
          <w:bCs/>
          <w:sz w:val="20"/>
        </w:rPr>
        <w:tab/>
        <w:t>RESULTS</w:t>
      </w:r>
    </w:p>
    <w:p w14:paraId="0981DF08" w14:textId="77777777" w:rsidR="005B0341" w:rsidRPr="003D6D21" w:rsidRDefault="005B0341" w:rsidP="005B0341">
      <w:pPr>
        <w:rPr>
          <w:rFonts w:asciiTheme="majorHAnsi" w:hAnsiTheme="majorHAnsi"/>
          <w:b/>
          <w:bCs/>
          <w:sz w:val="20"/>
        </w:rPr>
      </w:pPr>
    </w:p>
    <w:p w14:paraId="5655E8B5" w14:textId="77777777" w:rsidR="005B0341" w:rsidRPr="003D6D21" w:rsidRDefault="005B0341" w:rsidP="005B0341">
      <w:pPr>
        <w:rPr>
          <w:rFonts w:asciiTheme="majorHAnsi" w:hAnsiTheme="majorHAnsi"/>
          <w:sz w:val="20"/>
        </w:rPr>
      </w:pPr>
      <w:r w:rsidRPr="003D6D21">
        <w:rPr>
          <w:rFonts w:asciiTheme="majorHAnsi" w:hAnsiTheme="majorHAnsi"/>
          <w:sz w:val="20"/>
        </w:rPr>
        <w:t xml:space="preserve">Results will be posted on the website </w:t>
      </w:r>
      <w:hyperlink r:id="rId8" w:history="1">
        <w:r w:rsidRPr="003D6D21">
          <w:rPr>
            <w:rStyle w:val="Hyperlink"/>
            <w:rFonts w:asciiTheme="majorHAnsi" w:hAnsiTheme="majorHAnsi"/>
            <w:sz w:val="20"/>
          </w:rPr>
          <w:t>www.warwickshirecountynetball.co.uk</w:t>
        </w:r>
      </w:hyperlink>
      <w:r w:rsidR="00FA0F58">
        <w:rPr>
          <w:rFonts w:asciiTheme="majorHAnsi" w:hAnsiTheme="majorHAnsi"/>
          <w:sz w:val="20"/>
        </w:rPr>
        <w:t xml:space="preserve">. </w:t>
      </w:r>
      <w:r w:rsidRPr="003D6D21">
        <w:rPr>
          <w:rFonts w:asciiTheme="majorHAnsi" w:hAnsiTheme="majorHAnsi"/>
          <w:sz w:val="20"/>
        </w:rPr>
        <w:t>Any penalty adjustments will be made only after consideration by and confirmation of the County League Committee and/or County Executive</w:t>
      </w:r>
      <w:r w:rsidR="00FA0F58">
        <w:rPr>
          <w:rFonts w:asciiTheme="majorHAnsi" w:hAnsiTheme="majorHAnsi"/>
          <w:sz w:val="20"/>
        </w:rPr>
        <w:t>.</w:t>
      </w:r>
      <w:r w:rsidRPr="003D6D21">
        <w:rPr>
          <w:rFonts w:asciiTheme="majorHAnsi" w:hAnsiTheme="majorHAnsi"/>
          <w:sz w:val="20"/>
        </w:rPr>
        <w:t xml:space="preserve"> </w:t>
      </w:r>
    </w:p>
    <w:p w14:paraId="38CD4770" w14:textId="77777777" w:rsidR="005B0341" w:rsidRPr="003D6D21" w:rsidRDefault="005B0341" w:rsidP="005B0341">
      <w:pPr>
        <w:rPr>
          <w:rFonts w:asciiTheme="majorHAnsi" w:hAnsiTheme="majorHAnsi"/>
          <w:sz w:val="20"/>
        </w:rPr>
      </w:pPr>
    </w:p>
    <w:p w14:paraId="363A6BCE" w14:textId="77777777" w:rsidR="005B0341" w:rsidRPr="003D6D21" w:rsidRDefault="005B0341" w:rsidP="005B0341">
      <w:pPr>
        <w:pStyle w:val="Heading1"/>
        <w:numPr>
          <w:ilvl w:val="0"/>
          <w:numId w:val="0"/>
        </w:numPr>
        <w:ind w:left="432" w:hanging="432"/>
        <w:rPr>
          <w:rFonts w:asciiTheme="majorHAnsi" w:hAnsiTheme="majorHAnsi"/>
          <w:sz w:val="20"/>
        </w:rPr>
      </w:pPr>
      <w:r w:rsidRPr="003D6D21">
        <w:rPr>
          <w:rFonts w:asciiTheme="majorHAnsi" w:hAnsiTheme="majorHAnsi"/>
          <w:sz w:val="20"/>
        </w:rPr>
        <w:t>15       COMPLAINTS PROCEDURE</w:t>
      </w:r>
    </w:p>
    <w:p w14:paraId="7A4688B0" w14:textId="65D72314" w:rsidR="005B0341" w:rsidRPr="003D6D21" w:rsidRDefault="005B0341" w:rsidP="005B0341">
      <w:pPr>
        <w:pStyle w:val="BodyText"/>
        <w:jc w:val="left"/>
        <w:rPr>
          <w:rFonts w:asciiTheme="majorHAnsi" w:hAnsiTheme="majorHAnsi"/>
          <w:sz w:val="20"/>
        </w:rPr>
      </w:pPr>
      <w:r w:rsidRPr="003D6D21">
        <w:rPr>
          <w:rFonts w:asciiTheme="majorHAnsi" w:hAnsiTheme="majorHAnsi"/>
          <w:sz w:val="20"/>
        </w:rPr>
        <w:t>All complaints must be lodged in writing within 5 working days and addressed directly to the County League Coordinator (</w:t>
      </w:r>
      <w:r w:rsidR="003D6D21" w:rsidRPr="003D6D21">
        <w:rPr>
          <w:rFonts w:asciiTheme="majorHAnsi" w:hAnsiTheme="majorHAnsi"/>
          <w:sz w:val="20"/>
        </w:rPr>
        <w:t>201</w:t>
      </w:r>
      <w:r w:rsidR="0005220A">
        <w:rPr>
          <w:rFonts w:asciiTheme="majorHAnsi" w:hAnsiTheme="majorHAnsi"/>
          <w:sz w:val="20"/>
        </w:rPr>
        <w:t>5</w:t>
      </w:r>
      <w:r w:rsidR="003D6D21" w:rsidRPr="003D6D21">
        <w:rPr>
          <w:rFonts w:asciiTheme="majorHAnsi" w:hAnsiTheme="majorHAnsi"/>
          <w:sz w:val="20"/>
        </w:rPr>
        <w:t>/1</w:t>
      </w:r>
      <w:r w:rsidR="0005220A">
        <w:rPr>
          <w:rFonts w:asciiTheme="majorHAnsi" w:hAnsiTheme="majorHAnsi"/>
          <w:sz w:val="20"/>
        </w:rPr>
        <w:t>6</w:t>
      </w:r>
      <w:r w:rsidRPr="003D6D21">
        <w:rPr>
          <w:rFonts w:asciiTheme="majorHAnsi" w:hAnsiTheme="majorHAnsi"/>
          <w:sz w:val="20"/>
        </w:rPr>
        <w:t xml:space="preserve"> </w:t>
      </w:r>
      <w:r w:rsidR="00F119BC">
        <w:rPr>
          <w:rFonts w:asciiTheme="majorHAnsi" w:hAnsiTheme="majorHAnsi"/>
          <w:sz w:val="20"/>
        </w:rPr>
        <w:t>Debbie Skene</w:t>
      </w:r>
      <w:r w:rsidRPr="003D6D21">
        <w:rPr>
          <w:rFonts w:asciiTheme="majorHAnsi" w:hAnsiTheme="majorHAnsi"/>
          <w:sz w:val="20"/>
        </w:rPr>
        <w:t xml:space="preserve">) who will proceed appropriately.  </w:t>
      </w:r>
    </w:p>
    <w:p w14:paraId="7EF6B362" w14:textId="77777777" w:rsidR="005B0341" w:rsidRPr="003D6D21" w:rsidRDefault="005B0341" w:rsidP="005B0341">
      <w:pPr>
        <w:pStyle w:val="NormalWeb"/>
        <w:spacing w:before="0" w:after="0"/>
        <w:jc w:val="both"/>
        <w:rPr>
          <w:rStyle w:val="Strong"/>
          <w:rFonts w:ascii="Arial" w:hAnsi="Arial"/>
          <w:b w:val="0"/>
          <w:sz w:val="36"/>
          <w:szCs w:val="20"/>
        </w:rPr>
      </w:pPr>
      <w:r w:rsidRPr="003D6D21">
        <w:rPr>
          <w:rStyle w:val="Strong"/>
          <w:rFonts w:asciiTheme="majorHAnsi" w:hAnsiTheme="majorHAnsi"/>
          <w:color w:val="000000"/>
          <w:sz w:val="20"/>
          <w:szCs w:val="20"/>
        </w:rPr>
        <w:t>16.</w:t>
      </w:r>
      <w:r w:rsidRPr="003D6D21">
        <w:rPr>
          <w:rStyle w:val="Strong"/>
          <w:rFonts w:asciiTheme="majorHAnsi" w:hAnsiTheme="majorHAnsi"/>
          <w:b w:val="0"/>
          <w:color w:val="000000"/>
          <w:sz w:val="20"/>
          <w:szCs w:val="20"/>
        </w:rPr>
        <w:t xml:space="preserve">      </w:t>
      </w:r>
      <w:r w:rsidRPr="003D6D21">
        <w:rPr>
          <w:rStyle w:val="Strong"/>
          <w:rFonts w:asciiTheme="majorHAnsi" w:hAnsiTheme="majorHAnsi"/>
          <w:color w:val="000000"/>
          <w:sz w:val="20"/>
          <w:szCs w:val="20"/>
        </w:rPr>
        <w:t>QUERIES, COMPLAINTS &amp; APPEALS</w:t>
      </w:r>
    </w:p>
    <w:p w14:paraId="594CA2B9" w14:textId="77777777" w:rsidR="005B0341" w:rsidRPr="003D6D21" w:rsidRDefault="005B0341" w:rsidP="001A10CF">
      <w:pPr>
        <w:pStyle w:val="NormalWeb"/>
        <w:spacing w:before="0" w:after="0"/>
        <w:ind w:left="360"/>
        <w:jc w:val="both"/>
        <w:rPr>
          <w:rFonts w:asciiTheme="majorHAnsi" w:hAnsiTheme="majorHAnsi"/>
          <w:color w:val="000000"/>
          <w:sz w:val="20"/>
        </w:rPr>
      </w:pPr>
      <w:r w:rsidRPr="003D6D21">
        <w:rPr>
          <w:rFonts w:asciiTheme="majorHAnsi" w:hAnsiTheme="majorHAnsi"/>
          <w:color w:val="000000"/>
          <w:sz w:val="20"/>
          <w:szCs w:val="20"/>
        </w:rPr>
        <w:t>16.1 The WCNA will have the power to determine the penalty to be imposed on teams and players who are in breach of these rules and regulations regarding the pl</w:t>
      </w:r>
      <w:r w:rsidR="001A10CF">
        <w:rPr>
          <w:rFonts w:asciiTheme="majorHAnsi" w:hAnsiTheme="majorHAnsi"/>
          <w:color w:val="000000"/>
          <w:sz w:val="20"/>
          <w:szCs w:val="20"/>
        </w:rPr>
        <w:t>aying of matches in the County Tournament</w:t>
      </w:r>
      <w:r w:rsidRPr="003D6D21">
        <w:rPr>
          <w:rFonts w:asciiTheme="majorHAnsi" w:hAnsiTheme="majorHAnsi"/>
          <w:color w:val="000000"/>
          <w:sz w:val="20"/>
          <w:szCs w:val="20"/>
        </w:rPr>
        <w:t>. Such penalties will include reprimands, the deduction of league points, fines, suspensions, and expulsion from the competition, except as specified below:</w:t>
      </w:r>
    </w:p>
    <w:p w14:paraId="6C0B713D" w14:textId="77777777" w:rsidR="005B0341" w:rsidRPr="003D6D21" w:rsidRDefault="005B0341" w:rsidP="005B0341">
      <w:pPr>
        <w:ind w:left="360"/>
        <w:jc w:val="both"/>
        <w:rPr>
          <w:rFonts w:asciiTheme="majorHAnsi" w:hAnsiTheme="majorHAnsi"/>
          <w:color w:val="000000"/>
          <w:sz w:val="20"/>
        </w:rPr>
      </w:pPr>
      <w:r w:rsidRPr="003D6D21">
        <w:rPr>
          <w:rFonts w:asciiTheme="majorHAnsi" w:hAnsiTheme="majorHAnsi"/>
          <w:color w:val="000000"/>
          <w:sz w:val="20"/>
        </w:rPr>
        <w:t xml:space="preserve">16.2 Any queries or complaints regarding the playing of a match and/or </w:t>
      </w:r>
      <w:r w:rsidR="00A14115" w:rsidRPr="003D6D21">
        <w:rPr>
          <w:rFonts w:asciiTheme="majorHAnsi" w:hAnsiTheme="majorHAnsi"/>
          <w:color w:val="000000"/>
          <w:sz w:val="20"/>
        </w:rPr>
        <w:t>it</w:t>
      </w:r>
      <w:r w:rsidR="00A14115">
        <w:rPr>
          <w:rFonts w:asciiTheme="majorHAnsi" w:hAnsiTheme="majorHAnsi"/>
          <w:color w:val="000000"/>
          <w:sz w:val="20"/>
        </w:rPr>
        <w:t>s</w:t>
      </w:r>
      <w:r w:rsidRPr="003D6D21">
        <w:rPr>
          <w:rFonts w:asciiTheme="majorHAnsi" w:hAnsiTheme="majorHAnsi"/>
          <w:color w:val="000000"/>
          <w:sz w:val="20"/>
        </w:rPr>
        <w:t xml:space="preserve"> result must be submitted in writing to WCNA within five (5) working days</w:t>
      </w:r>
      <w:r w:rsidR="00A14115" w:rsidRPr="003D6D21">
        <w:rPr>
          <w:rFonts w:asciiTheme="majorHAnsi" w:hAnsiTheme="majorHAnsi"/>
          <w:color w:val="000000"/>
          <w:sz w:val="20"/>
        </w:rPr>
        <w:t>.</w:t>
      </w:r>
      <w:r w:rsidRPr="003D6D21">
        <w:rPr>
          <w:rFonts w:asciiTheme="majorHAnsi" w:hAnsiTheme="majorHAnsi"/>
          <w:color w:val="000000"/>
          <w:sz w:val="20"/>
        </w:rPr>
        <w:t xml:space="preserve">  </w:t>
      </w:r>
    </w:p>
    <w:p w14:paraId="0E042FCB" w14:textId="77777777" w:rsidR="005B0341" w:rsidRPr="003D6D21" w:rsidRDefault="005B0341" w:rsidP="005B0341">
      <w:pPr>
        <w:jc w:val="both"/>
        <w:rPr>
          <w:rFonts w:asciiTheme="majorHAnsi" w:hAnsiTheme="majorHAnsi"/>
          <w:color w:val="000000"/>
          <w:sz w:val="20"/>
        </w:rPr>
      </w:pPr>
    </w:p>
    <w:p w14:paraId="51AA3152" w14:textId="77777777" w:rsidR="005B0341" w:rsidRPr="003D6D21" w:rsidRDefault="005B0341" w:rsidP="005B0341">
      <w:pPr>
        <w:ind w:left="360"/>
        <w:jc w:val="both"/>
        <w:rPr>
          <w:rFonts w:asciiTheme="majorHAnsi" w:hAnsiTheme="majorHAnsi"/>
          <w:color w:val="000000"/>
          <w:sz w:val="20"/>
        </w:rPr>
      </w:pPr>
      <w:proofErr w:type="gramStart"/>
      <w:r w:rsidRPr="003D6D21">
        <w:rPr>
          <w:rFonts w:asciiTheme="majorHAnsi" w:hAnsiTheme="majorHAnsi"/>
          <w:color w:val="000000"/>
          <w:sz w:val="20"/>
        </w:rPr>
        <w:lastRenderedPageBreak/>
        <w:t xml:space="preserve">16.3  </w:t>
      </w:r>
      <w:r w:rsidRPr="00FA0F58">
        <w:rPr>
          <w:rFonts w:asciiTheme="majorHAnsi" w:hAnsiTheme="majorHAnsi"/>
          <w:b/>
          <w:color w:val="000000"/>
          <w:sz w:val="20"/>
        </w:rPr>
        <w:t>ALL</w:t>
      </w:r>
      <w:proofErr w:type="gramEnd"/>
      <w:r w:rsidRPr="003D6D21">
        <w:rPr>
          <w:rFonts w:asciiTheme="majorHAnsi" w:hAnsiTheme="majorHAnsi"/>
          <w:color w:val="000000"/>
          <w:sz w:val="20"/>
        </w:rPr>
        <w:t xml:space="preserve"> complaints and disputes regarding the playing of a match and/or its result will be determined in the first instance by a sub-committee convened by </w:t>
      </w:r>
      <w:r w:rsidR="00A14115" w:rsidRPr="003D6D21">
        <w:rPr>
          <w:rFonts w:asciiTheme="majorHAnsi" w:hAnsiTheme="majorHAnsi"/>
          <w:color w:val="000000"/>
          <w:sz w:val="20"/>
        </w:rPr>
        <w:t>the WCNA</w:t>
      </w:r>
      <w:r w:rsidRPr="003D6D21">
        <w:rPr>
          <w:rFonts w:asciiTheme="majorHAnsi" w:hAnsiTheme="majorHAnsi"/>
          <w:color w:val="000000"/>
          <w:sz w:val="20"/>
        </w:rPr>
        <w:t xml:space="preserve">, which will </w:t>
      </w:r>
      <w:r w:rsidR="00A14115">
        <w:rPr>
          <w:rFonts w:asciiTheme="majorHAnsi" w:hAnsiTheme="majorHAnsi"/>
          <w:color w:val="000000"/>
          <w:sz w:val="20"/>
        </w:rPr>
        <w:t>endeavor</w:t>
      </w:r>
      <w:r w:rsidRPr="003D6D21">
        <w:rPr>
          <w:rFonts w:asciiTheme="majorHAnsi" w:hAnsiTheme="majorHAnsi"/>
          <w:color w:val="000000"/>
          <w:sz w:val="20"/>
        </w:rPr>
        <w:t xml:space="preserve"> to resolve the issue as quickly as possible. </w:t>
      </w:r>
    </w:p>
    <w:p w14:paraId="093307EF" w14:textId="77777777" w:rsidR="005B0341" w:rsidRPr="003D6D21" w:rsidRDefault="005B0341" w:rsidP="005B0341">
      <w:pPr>
        <w:ind w:left="360"/>
        <w:jc w:val="both"/>
        <w:rPr>
          <w:rFonts w:asciiTheme="majorHAnsi" w:hAnsiTheme="majorHAnsi"/>
          <w:color w:val="000000"/>
          <w:sz w:val="20"/>
        </w:rPr>
      </w:pPr>
    </w:p>
    <w:p w14:paraId="05C419F2" w14:textId="77777777" w:rsidR="005B0341" w:rsidRPr="003D6D21" w:rsidRDefault="005B0341" w:rsidP="005B0341">
      <w:pPr>
        <w:ind w:left="360"/>
        <w:jc w:val="both"/>
        <w:rPr>
          <w:rFonts w:asciiTheme="majorHAnsi" w:hAnsiTheme="majorHAnsi"/>
          <w:color w:val="000000"/>
          <w:sz w:val="20"/>
        </w:rPr>
      </w:pPr>
      <w:r w:rsidRPr="003D6D21">
        <w:rPr>
          <w:rFonts w:asciiTheme="majorHAnsi" w:hAnsiTheme="majorHAnsi"/>
          <w:color w:val="000000"/>
          <w:sz w:val="20"/>
        </w:rPr>
        <w:t xml:space="preserve">16.4 In the event that any team wishes to appeal against the decision of this sub-committee, it must notify the WCNA within </w:t>
      </w:r>
      <w:r w:rsidR="00FA0F58" w:rsidRPr="00FA0F58">
        <w:rPr>
          <w:rFonts w:asciiTheme="majorHAnsi" w:hAnsiTheme="majorHAnsi"/>
          <w:b/>
          <w:color w:val="000000"/>
          <w:sz w:val="20"/>
        </w:rPr>
        <w:t>FIVE</w:t>
      </w:r>
      <w:r w:rsidR="00FA0F58">
        <w:rPr>
          <w:rFonts w:asciiTheme="majorHAnsi" w:hAnsiTheme="majorHAnsi"/>
          <w:color w:val="000000"/>
          <w:sz w:val="20"/>
        </w:rPr>
        <w:t xml:space="preserve"> </w:t>
      </w:r>
      <w:r w:rsidRPr="003D6D21">
        <w:rPr>
          <w:rFonts w:asciiTheme="majorHAnsi" w:hAnsiTheme="majorHAnsi"/>
          <w:color w:val="000000"/>
          <w:sz w:val="20"/>
        </w:rPr>
        <w:t xml:space="preserve">(5) working days of receipt of the decision. In this event, the matter will be considered under England Netball’s Disciplinary Regulations 10 and 12, which allows for an Appeals Panel to be convened. The decision of the Appeals Panel will be final and binding on all parties. </w:t>
      </w:r>
    </w:p>
    <w:p w14:paraId="4F23FC48" w14:textId="77777777" w:rsidR="005B0341" w:rsidRPr="003D6D21" w:rsidRDefault="005B0341" w:rsidP="005B0341">
      <w:pPr>
        <w:jc w:val="both"/>
        <w:rPr>
          <w:rFonts w:asciiTheme="majorHAnsi" w:hAnsiTheme="majorHAnsi"/>
          <w:color w:val="000000"/>
          <w:sz w:val="20"/>
        </w:rPr>
      </w:pPr>
    </w:p>
    <w:p w14:paraId="329225CE" w14:textId="77777777" w:rsidR="005B0341" w:rsidRPr="003D6D21" w:rsidRDefault="005B0341" w:rsidP="005B0341">
      <w:pPr>
        <w:ind w:left="360"/>
        <w:rPr>
          <w:rFonts w:asciiTheme="majorHAnsi" w:hAnsiTheme="majorHAnsi"/>
          <w:color w:val="000000"/>
          <w:sz w:val="20"/>
        </w:rPr>
      </w:pPr>
      <w:r w:rsidRPr="003D6D21">
        <w:rPr>
          <w:rFonts w:asciiTheme="majorHAnsi" w:hAnsiTheme="majorHAnsi"/>
          <w:color w:val="000000"/>
          <w:sz w:val="20"/>
        </w:rPr>
        <w:t xml:space="preserve">16.5 Any team which wishes to appeal more generally against the governance and management of the County </w:t>
      </w:r>
      <w:r w:rsidR="001A10CF">
        <w:rPr>
          <w:rFonts w:asciiTheme="majorHAnsi" w:hAnsiTheme="majorHAnsi"/>
          <w:color w:val="000000"/>
          <w:sz w:val="20"/>
        </w:rPr>
        <w:t xml:space="preserve">Tournament </w:t>
      </w:r>
      <w:r w:rsidRPr="003D6D21">
        <w:rPr>
          <w:rFonts w:asciiTheme="majorHAnsi" w:hAnsiTheme="majorHAnsi"/>
          <w:color w:val="000000"/>
          <w:sz w:val="20"/>
        </w:rPr>
        <w:t>by WCNA, or against specific decisions made by it, must also observe the procedures laid out in England Netball’s Disciplinary Regulations 10 and 12.</w:t>
      </w:r>
    </w:p>
    <w:p w14:paraId="2BC12CE6" w14:textId="77777777" w:rsidR="005B0341" w:rsidRPr="003D6D21" w:rsidRDefault="005B0341" w:rsidP="005B0341">
      <w:pPr>
        <w:ind w:left="360"/>
        <w:rPr>
          <w:rFonts w:asciiTheme="majorHAnsi" w:hAnsiTheme="majorHAnsi"/>
          <w:color w:val="000000"/>
          <w:sz w:val="20"/>
        </w:rPr>
      </w:pPr>
    </w:p>
    <w:p w14:paraId="2CE43DF6" w14:textId="77777777" w:rsidR="005B0341" w:rsidRPr="003D6D21" w:rsidRDefault="005B0341" w:rsidP="005B0341">
      <w:pPr>
        <w:ind w:left="360"/>
        <w:jc w:val="both"/>
        <w:rPr>
          <w:rFonts w:asciiTheme="majorHAnsi" w:hAnsiTheme="majorHAnsi"/>
          <w:color w:val="000000"/>
          <w:sz w:val="20"/>
        </w:rPr>
      </w:pPr>
      <w:r w:rsidRPr="003D6D21">
        <w:rPr>
          <w:rFonts w:asciiTheme="majorHAnsi" w:hAnsiTheme="majorHAnsi"/>
          <w:color w:val="000000"/>
          <w:sz w:val="20"/>
        </w:rPr>
        <w:t xml:space="preserve">16.6 Any team which fails to observe the procedures laid out in the preceding clauses may invalidate their right to raise a query, complaint or appeal. </w:t>
      </w:r>
    </w:p>
    <w:p w14:paraId="4B29C801" w14:textId="77777777" w:rsidR="005B0341" w:rsidRPr="003D6D21" w:rsidRDefault="005B0341" w:rsidP="005B0341">
      <w:pPr>
        <w:jc w:val="both"/>
        <w:rPr>
          <w:rFonts w:asciiTheme="majorHAnsi" w:hAnsiTheme="majorHAnsi"/>
          <w:color w:val="000000"/>
          <w:sz w:val="20"/>
        </w:rPr>
      </w:pPr>
    </w:p>
    <w:p w14:paraId="1CEAACB3" w14:textId="77777777" w:rsidR="005B0341" w:rsidRPr="003D6D21" w:rsidRDefault="005B0341" w:rsidP="005B0341">
      <w:pPr>
        <w:ind w:left="360"/>
        <w:jc w:val="both"/>
        <w:rPr>
          <w:rFonts w:asciiTheme="majorHAnsi" w:hAnsiTheme="majorHAnsi"/>
          <w:color w:val="000000"/>
          <w:sz w:val="20"/>
        </w:rPr>
      </w:pPr>
      <w:r w:rsidRPr="003D6D21">
        <w:rPr>
          <w:rFonts w:asciiTheme="majorHAnsi" w:hAnsiTheme="majorHAnsi"/>
          <w:color w:val="000000"/>
          <w:sz w:val="20"/>
        </w:rPr>
        <w:t>16.7 No team may claim victory by default in any match without first submitting itself to the procedures laid out in these rules and regulations.</w:t>
      </w:r>
    </w:p>
    <w:p w14:paraId="71F01CCD" w14:textId="77777777" w:rsidR="005B0341" w:rsidRPr="003D6D21" w:rsidRDefault="005B0341" w:rsidP="005B0341">
      <w:pPr>
        <w:jc w:val="both"/>
        <w:rPr>
          <w:rFonts w:asciiTheme="majorHAnsi" w:hAnsiTheme="majorHAnsi"/>
          <w:color w:val="000000"/>
          <w:sz w:val="20"/>
        </w:rPr>
      </w:pPr>
    </w:p>
    <w:p w14:paraId="238DD325" w14:textId="77777777" w:rsidR="005B0341" w:rsidRPr="003D6D21" w:rsidRDefault="00A14115" w:rsidP="005B0341">
      <w:pPr>
        <w:pStyle w:val="NormalWeb"/>
        <w:spacing w:before="0" w:after="0"/>
        <w:jc w:val="both"/>
        <w:rPr>
          <w:rStyle w:val="Strong"/>
          <w:rFonts w:asciiTheme="minorHAnsi" w:eastAsiaTheme="minorHAnsi" w:hAnsiTheme="minorHAnsi" w:cstheme="minorBidi"/>
          <w:lang w:val="en-US" w:eastAsia="en-US"/>
        </w:rPr>
      </w:pPr>
      <w:r w:rsidRPr="003D6D21">
        <w:rPr>
          <w:rStyle w:val="Strong"/>
          <w:rFonts w:asciiTheme="majorHAnsi" w:hAnsiTheme="majorHAnsi"/>
          <w:color w:val="000000"/>
          <w:sz w:val="20"/>
          <w:szCs w:val="20"/>
        </w:rPr>
        <w:t xml:space="preserve">17 </w:t>
      </w:r>
      <w:r w:rsidR="005F2C16">
        <w:rPr>
          <w:rStyle w:val="Strong"/>
          <w:rFonts w:asciiTheme="majorHAnsi" w:hAnsiTheme="majorHAnsi"/>
          <w:color w:val="000000"/>
          <w:sz w:val="20"/>
          <w:szCs w:val="20"/>
        </w:rPr>
        <w:t xml:space="preserve">   </w:t>
      </w:r>
      <w:r w:rsidRPr="003D6D21">
        <w:rPr>
          <w:rStyle w:val="Strong"/>
          <w:rFonts w:asciiTheme="majorHAnsi" w:hAnsiTheme="majorHAnsi"/>
          <w:color w:val="000000"/>
          <w:sz w:val="20"/>
          <w:szCs w:val="20"/>
        </w:rPr>
        <w:t>MISCELLANEOUS</w:t>
      </w:r>
      <w:r w:rsidR="005B0341" w:rsidRPr="003D6D21">
        <w:rPr>
          <w:rStyle w:val="Strong"/>
          <w:rFonts w:asciiTheme="majorHAnsi" w:hAnsiTheme="majorHAnsi"/>
          <w:color w:val="000000"/>
          <w:sz w:val="20"/>
          <w:szCs w:val="20"/>
        </w:rPr>
        <w:t xml:space="preserve"> PROVISOS</w:t>
      </w:r>
    </w:p>
    <w:p w14:paraId="12E9F0DC" w14:textId="77777777" w:rsidR="005B0341" w:rsidRPr="003D6D21" w:rsidRDefault="005B0341" w:rsidP="003D6D21">
      <w:pPr>
        <w:pStyle w:val="NormalWeb"/>
        <w:spacing w:before="0" w:after="0"/>
        <w:ind w:firstLine="426"/>
        <w:jc w:val="both"/>
        <w:rPr>
          <w:rFonts w:asciiTheme="majorHAnsi" w:hAnsiTheme="majorHAnsi"/>
          <w:color w:val="000000"/>
          <w:sz w:val="20"/>
          <w:szCs w:val="20"/>
        </w:rPr>
      </w:pPr>
      <w:r w:rsidRPr="003D6D21">
        <w:rPr>
          <w:rFonts w:asciiTheme="majorHAnsi" w:hAnsiTheme="majorHAnsi"/>
          <w:color w:val="000000"/>
          <w:sz w:val="20"/>
          <w:szCs w:val="20"/>
        </w:rPr>
        <w:t>17.1 All clubs will be held responsible for their players, officials and spectators.</w:t>
      </w:r>
    </w:p>
    <w:p w14:paraId="33C9E72A" w14:textId="77777777" w:rsidR="001A10CF" w:rsidRDefault="005B0341" w:rsidP="001A10CF">
      <w:pPr>
        <w:pStyle w:val="NormalWeb"/>
        <w:spacing w:before="0" w:after="0"/>
        <w:ind w:left="426"/>
        <w:jc w:val="both"/>
        <w:rPr>
          <w:rFonts w:asciiTheme="majorHAnsi" w:hAnsiTheme="majorHAnsi"/>
          <w:color w:val="000000"/>
          <w:sz w:val="20"/>
          <w:szCs w:val="20"/>
        </w:rPr>
      </w:pPr>
      <w:r w:rsidRPr="003D6D21">
        <w:rPr>
          <w:rFonts w:asciiTheme="majorHAnsi" w:hAnsiTheme="majorHAnsi"/>
          <w:color w:val="000000"/>
          <w:sz w:val="20"/>
          <w:szCs w:val="20"/>
        </w:rPr>
        <w:t>17.2 It is the responsibility of each team to provide adequate first aid cover for its players and officials, which shall also be made available to the match officials on request.</w:t>
      </w:r>
    </w:p>
    <w:p w14:paraId="63B5F56C" w14:textId="77777777" w:rsidR="005B0341" w:rsidRPr="003D6D21" w:rsidRDefault="001A10CF" w:rsidP="001A10CF">
      <w:pPr>
        <w:pStyle w:val="NormalWeb"/>
        <w:spacing w:before="0" w:after="0"/>
        <w:ind w:left="426"/>
        <w:jc w:val="both"/>
        <w:rPr>
          <w:rFonts w:asciiTheme="majorHAnsi" w:hAnsiTheme="majorHAnsi"/>
          <w:color w:val="000000"/>
          <w:sz w:val="20"/>
          <w:szCs w:val="20"/>
        </w:rPr>
      </w:pPr>
      <w:r>
        <w:rPr>
          <w:rFonts w:asciiTheme="majorHAnsi" w:hAnsiTheme="majorHAnsi"/>
          <w:color w:val="000000"/>
          <w:sz w:val="20"/>
          <w:szCs w:val="20"/>
        </w:rPr>
        <w:t>1</w:t>
      </w:r>
      <w:r w:rsidR="005B0341" w:rsidRPr="003D6D21">
        <w:rPr>
          <w:rFonts w:asciiTheme="majorHAnsi" w:hAnsiTheme="majorHAnsi"/>
          <w:color w:val="000000"/>
          <w:sz w:val="20"/>
          <w:szCs w:val="20"/>
        </w:rPr>
        <w:t>7.3 Clothing:</w:t>
      </w:r>
    </w:p>
    <w:p w14:paraId="56950ECB" w14:textId="77777777" w:rsidR="005B0341" w:rsidRPr="003D6D21" w:rsidRDefault="005B0341" w:rsidP="005B0341">
      <w:pPr>
        <w:pStyle w:val="NormalWeb"/>
        <w:numPr>
          <w:ilvl w:val="0"/>
          <w:numId w:val="14"/>
        </w:numPr>
        <w:spacing w:before="0" w:beforeAutospacing="0" w:after="0" w:afterAutospacing="0"/>
        <w:jc w:val="both"/>
        <w:rPr>
          <w:rFonts w:asciiTheme="majorHAnsi" w:hAnsiTheme="majorHAnsi"/>
          <w:color w:val="000000"/>
          <w:sz w:val="20"/>
          <w:szCs w:val="20"/>
        </w:rPr>
      </w:pPr>
      <w:r w:rsidRPr="003D6D21">
        <w:rPr>
          <w:rFonts w:asciiTheme="majorHAnsi" w:hAnsiTheme="majorHAnsi"/>
          <w:color w:val="000000"/>
          <w:sz w:val="20"/>
          <w:szCs w:val="20"/>
        </w:rPr>
        <w:t>No form of gloves may be worn when playing netball. If gloves are required for medical reasons, the umpires may allow seamless leather gloves to be worn on production of an appropriate medical certificate, and provided that they are satisfied that any gloves worn do not present an obvious hazard to other players</w:t>
      </w:r>
    </w:p>
    <w:p w14:paraId="2F65646E" w14:textId="77777777" w:rsidR="005B0341" w:rsidRPr="003D6D21" w:rsidRDefault="005B0341" w:rsidP="005B0341">
      <w:pPr>
        <w:numPr>
          <w:ilvl w:val="0"/>
          <w:numId w:val="14"/>
        </w:numPr>
        <w:jc w:val="both"/>
        <w:rPr>
          <w:rFonts w:asciiTheme="majorHAnsi" w:hAnsiTheme="majorHAnsi"/>
          <w:color w:val="000000"/>
          <w:sz w:val="20"/>
        </w:rPr>
      </w:pPr>
      <w:r w:rsidRPr="003D6D21">
        <w:rPr>
          <w:rFonts w:asciiTheme="majorHAnsi" w:hAnsiTheme="majorHAnsi"/>
          <w:color w:val="000000"/>
          <w:sz w:val="20"/>
        </w:rPr>
        <w:t>All jewellery must be removed when playing netball, and players wearing jewellery (including body piercing) will not be allowed on court. The following exceptions will apply:</w:t>
      </w:r>
    </w:p>
    <w:p w14:paraId="5FCA8BE7" w14:textId="77777777" w:rsidR="005B0341" w:rsidRPr="003D6D21" w:rsidRDefault="005B0341" w:rsidP="005B0341">
      <w:pPr>
        <w:numPr>
          <w:ilvl w:val="1"/>
          <w:numId w:val="14"/>
        </w:numPr>
        <w:jc w:val="both"/>
        <w:rPr>
          <w:rFonts w:asciiTheme="majorHAnsi" w:hAnsiTheme="majorHAnsi"/>
          <w:color w:val="000000"/>
          <w:sz w:val="20"/>
        </w:rPr>
      </w:pPr>
      <w:r w:rsidRPr="003D6D21">
        <w:rPr>
          <w:rFonts w:asciiTheme="majorHAnsi" w:hAnsiTheme="majorHAnsi"/>
          <w:color w:val="000000"/>
          <w:sz w:val="20"/>
        </w:rPr>
        <w:t>Wedding rings may be worn, but must be taped</w:t>
      </w:r>
    </w:p>
    <w:p w14:paraId="786602BE" w14:textId="77777777" w:rsidR="005B0341" w:rsidRPr="003D6D21" w:rsidRDefault="005B0341" w:rsidP="005B0341">
      <w:pPr>
        <w:numPr>
          <w:ilvl w:val="1"/>
          <w:numId w:val="14"/>
        </w:numPr>
        <w:jc w:val="both"/>
        <w:rPr>
          <w:rFonts w:asciiTheme="majorHAnsi" w:hAnsiTheme="majorHAnsi"/>
          <w:color w:val="000000"/>
          <w:sz w:val="20"/>
        </w:rPr>
      </w:pPr>
      <w:r w:rsidRPr="003D6D21">
        <w:rPr>
          <w:rFonts w:asciiTheme="majorHAnsi" w:hAnsiTheme="majorHAnsi"/>
          <w:color w:val="000000"/>
          <w:sz w:val="20"/>
        </w:rPr>
        <w:t>Medic alert bracelets may be worn, but must be secured in such a manner that they will not constitute a danger to an opponent, i.e., with clear tape, and in such a way that it cannot be removed/lifted off by any accidental contact</w:t>
      </w:r>
    </w:p>
    <w:p w14:paraId="7C842D74" w14:textId="77777777" w:rsidR="005B0341" w:rsidRPr="003D6D21" w:rsidRDefault="005B0341" w:rsidP="003D6D21">
      <w:pPr>
        <w:pStyle w:val="NormalWeb"/>
        <w:numPr>
          <w:ilvl w:val="0"/>
          <w:numId w:val="14"/>
        </w:numPr>
        <w:spacing w:before="0" w:beforeAutospacing="0" w:after="0" w:afterAutospacing="0"/>
        <w:jc w:val="both"/>
        <w:rPr>
          <w:rFonts w:asciiTheme="majorHAnsi" w:hAnsiTheme="majorHAnsi"/>
          <w:color w:val="000000"/>
          <w:sz w:val="20"/>
          <w:szCs w:val="20"/>
        </w:rPr>
      </w:pPr>
      <w:r w:rsidRPr="003D6D21">
        <w:rPr>
          <w:rFonts w:asciiTheme="majorHAnsi" w:hAnsiTheme="majorHAnsi"/>
          <w:color w:val="000000"/>
          <w:sz w:val="20"/>
          <w:szCs w:val="20"/>
        </w:rPr>
        <w:t>If scarves or trousers need to be worn because of religious practices, the player and the coach must ensure that the material used for the head covering is soft, without embellishments which might constitute a danger, and with potential flowing/flapping edges held securely around the neck or tucked into the shirt collar as neatly and securely as possible.</w:t>
      </w:r>
    </w:p>
    <w:p w14:paraId="75D0B3D9" w14:textId="77777777" w:rsidR="005B0341" w:rsidRPr="003D6D21" w:rsidRDefault="005B0341" w:rsidP="005B0341">
      <w:pPr>
        <w:pStyle w:val="NormalWeb"/>
        <w:spacing w:before="0" w:after="0"/>
        <w:jc w:val="both"/>
        <w:rPr>
          <w:rFonts w:asciiTheme="majorHAnsi" w:hAnsiTheme="majorHAnsi"/>
          <w:b/>
          <w:color w:val="000000"/>
          <w:sz w:val="20"/>
          <w:szCs w:val="20"/>
        </w:rPr>
      </w:pPr>
      <w:r w:rsidRPr="003D6D21">
        <w:rPr>
          <w:rFonts w:asciiTheme="majorHAnsi" w:hAnsiTheme="majorHAnsi"/>
          <w:b/>
          <w:color w:val="000000"/>
          <w:sz w:val="20"/>
          <w:szCs w:val="20"/>
        </w:rPr>
        <w:t>18.</w:t>
      </w:r>
      <w:r w:rsidRPr="003D6D21">
        <w:rPr>
          <w:rFonts w:asciiTheme="majorHAnsi" w:hAnsiTheme="majorHAnsi"/>
          <w:b/>
          <w:color w:val="000000"/>
          <w:sz w:val="20"/>
          <w:szCs w:val="20"/>
        </w:rPr>
        <w:tab/>
        <w:t>PROMOTION AND RELEGATION</w:t>
      </w:r>
    </w:p>
    <w:p w14:paraId="62907DA5" w14:textId="77777777" w:rsidR="003D6D21" w:rsidRDefault="005B0341" w:rsidP="003D6D21">
      <w:pPr>
        <w:pStyle w:val="NormalWeb"/>
        <w:spacing w:before="0" w:beforeAutospacing="0" w:after="0" w:afterAutospacing="0"/>
        <w:ind w:left="720"/>
        <w:jc w:val="both"/>
        <w:rPr>
          <w:rFonts w:asciiTheme="majorHAnsi" w:hAnsiTheme="majorHAnsi"/>
          <w:color w:val="000000"/>
          <w:sz w:val="20"/>
          <w:szCs w:val="20"/>
        </w:rPr>
      </w:pPr>
      <w:r w:rsidRPr="003D6D21">
        <w:rPr>
          <w:rFonts w:asciiTheme="majorHAnsi" w:hAnsiTheme="majorHAnsi"/>
          <w:color w:val="000000"/>
          <w:sz w:val="20"/>
          <w:szCs w:val="20"/>
        </w:rPr>
        <w:t xml:space="preserve">The top 2 winning teams in each age group of the County </w:t>
      </w:r>
      <w:r w:rsidR="001A10CF">
        <w:rPr>
          <w:rFonts w:asciiTheme="majorHAnsi" w:hAnsiTheme="majorHAnsi"/>
          <w:color w:val="000000"/>
          <w:sz w:val="20"/>
          <w:szCs w:val="20"/>
        </w:rPr>
        <w:t xml:space="preserve">Tournament </w:t>
      </w:r>
      <w:r w:rsidRPr="003D6D21">
        <w:rPr>
          <w:rFonts w:asciiTheme="majorHAnsi" w:hAnsiTheme="majorHAnsi"/>
          <w:color w:val="000000"/>
          <w:sz w:val="20"/>
          <w:szCs w:val="20"/>
        </w:rPr>
        <w:t xml:space="preserve">will compete in the West Midlands Junior Regional </w:t>
      </w:r>
      <w:r w:rsidR="00A14115" w:rsidRPr="003D6D21">
        <w:rPr>
          <w:rFonts w:asciiTheme="majorHAnsi" w:hAnsiTheme="majorHAnsi"/>
          <w:color w:val="000000"/>
          <w:sz w:val="20"/>
          <w:szCs w:val="20"/>
        </w:rPr>
        <w:t>League after</w:t>
      </w:r>
      <w:r w:rsidRPr="003D6D21">
        <w:rPr>
          <w:rFonts w:asciiTheme="majorHAnsi" w:hAnsiTheme="majorHAnsi"/>
          <w:color w:val="000000"/>
          <w:sz w:val="20"/>
          <w:szCs w:val="20"/>
        </w:rPr>
        <w:t xml:space="preserve"> Christmas.</w:t>
      </w:r>
    </w:p>
    <w:p w14:paraId="5C311FD8" w14:textId="77777777" w:rsidR="005B0341" w:rsidRPr="003D6D21" w:rsidRDefault="005B0341" w:rsidP="003D6D21">
      <w:pPr>
        <w:pStyle w:val="NormalWeb"/>
        <w:spacing w:before="0" w:beforeAutospacing="0" w:after="0" w:afterAutospacing="0"/>
        <w:ind w:left="720"/>
        <w:jc w:val="both"/>
        <w:rPr>
          <w:rFonts w:asciiTheme="majorHAnsi" w:hAnsiTheme="majorHAnsi"/>
          <w:color w:val="000000"/>
          <w:sz w:val="20"/>
          <w:szCs w:val="20"/>
        </w:rPr>
      </w:pPr>
    </w:p>
    <w:p w14:paraId="639F99CD" w14:textId="77777777" w:rsidR="005B0341" w:rsidRPr="003D6D21" w:rsidRDefault="005B0341" w:rsidP="005B0341">
      <w:pPr>
        <w:pStyle w:val="NormalWeb"/>
        <w:spacing w:before="0" w:beforeAutospacing="0" w:after="0" w:afterAutospacing="0"/>
        <w:ind w:left="720"/>
        <w:jc w:val="both"/>
        <w:rPr>
          <w:rFonts w:asciiTheme="majorHAnsi" w:hAnsiTheme="majorHAnsi"/>
          <w:color w:val="000000"/>
          <w:sz w:val="20"/>
          <w:szCs w:val="20"/>
        </w:rPr>
      </w:pPr>
      <w:r w:rsidRPr="003D6D21">
        <w:rPr>
          <w:rFonts w:asciiTheme="majorHAnsi" w:hAnsiTheme="majorHAnsi"/>
          <w:color w:val="000000"/>
          <w:sz w:val="20"/>
          <w:szCs w:val="20"/>
        </w:rPr>
        <w:t xml:space="preserve">All Clubs playing in the County </w:t>
      </w:r>
      <w:r w:rsidR="001A10CF">
        <w:rPr>
          <w:rFonts w:asciiTheme="majorHAnsi" w:hAnsiTheme="majorHAnsi"/>
          <w:color w:val="000000"/>
          <w:sz w:val="20"/>
          <w:szCs w:val="20"/>
        </w:rPr>
        <w:t xml:space="preserve">Tournament </w:t>
      </w:r>
      <w:r w:rsidRPr="003D6D21">
        <w:rPr>
          <w:rFonts w:asciiTheme="majorHAnsi" w:hAnsiTheme="majorHAnsi"/>
          <w:color w:val="000000"/>
          <w:sz w:val="20"/>
          <w:szCs w:val="20"/>
        </w:rPr>
        <w:t xml:space="preserve">must be represented at the WCNA’S Annual General Meeting held in May where trophies will be presented.     </w:t>
      </w:r>
    </w:p>
    <w:p w14:paraId="7CDC42BB" w14:textId="77777777" w:rsidR="005B0341" w:rsidRPr="003D6D21" w:rsidRDefault="005B0341" w:rsidP="005B0341">
      <w:pPr>
        <w:rPr>
          <w:rFonts w:asciiTheme="majorHAnsi" w:hAnsiTheme="majorHAnsi"/>
          <w:sz w:val="20"/>
        </w:rPr>
      </w:pPr>
    </w:p>
    <w:p w14:paraId="28F90A67" w14:textId="77777777" w:rsidR="005B0341" w:rsidRPr="003D6D21" w:rsidRDefault="005B0341" w:rsidP="005B0341">
      <w:pPr>
        <w:rPr>
          <w:rFonts w:asciiTheme="majorHAnsi" w:hAnsiTheme="majorHAnsi"/>
          <w:b/>
          <w:bCs/>
          <w:sz w:val="20"/>
        </w:rPr>
      </w:pPr>
      <w:r w:rsidRPr="003D6D21">
        <w:rPr>
          <w:rFonts w:asciiTheme="majorHAnsi" w:hAnsiTheme="majorHAnsi"/>
          <w:b/>
          <w:bCs/>
          <w:sz w:val="20"/>
        </w:rPr>
        <w:t>19.</w:t>
      </w:r>
      <w:r w:rsidRPr="003D6D21">
        <w:rPr>
          <w:rFonts w:asciiTheme="majorHAnsi" w:hAnsiTheme="majorHAnsi"/>
          <w:b/>
          <w:bCs/>
          <w:sz w:val="20"/>
        </w:rPr>
        <w:tab/>
        <w:t>CONTACT DETAILS</w:t>
      </w:r>
    </w:p>
    <w:p w14:paraId="7510DEAB" w14:textId="77777777" w:rsidR="005B0341" w:rsidRPr="003D6D21" w:rsidRDefault="005B0341" w:rsidP="005B0341">
      <w:pPr>
        <w:rPr>
          <w:rFonts w:asciiTheme="majorHAnsi" w:hAnsiTheme="majorHAnsi"/>
          <w:b/>
          <w:bCs/>
          <w:sz w:val="20"/>
        </w:rPr>
      </w:pPr>
    </w:p>
    <w:p w14:paraId="2FD58037" w14:textId="33A807B7" w:rsidR="005B0341" w:rsidRPr="003D6D21" w:rsidRDefault="005B0341" w:rsidP="00761CF1">
      <w:pPr>
        <w:ind w:left="720"/>
        <w:rPr>
          <w:rFonts w:asciiTheme="majorHAnsi" w:hAnsiTheme="majorHAnsi"/>
          <w:sz w:val="20"/>
        </w:rPr>
      </w:pPr>
      <w:r w:rsidRPr="003D6D21">
        <w:rPr>
          <w:rFonts w:asciiTheme="majorHAnsi" w:hAnsiTheme="majorHAnsi"/>
          <w:sz w:val="20"/>
        </w:rPr>
        <w:t>Any amendments to your team contact details must be notified to both the County League Secretary and the Registration/Results</w:t>
      </w:r>
      <w:r w:rsidR="00761CF1">
        <w:rPr>
          <w:rFonts w:asciiTheme="majorHAnsi" w:hAnsiTheme="majorHAnsi"/>
          <w:sz w:val="20"/>
        </w:rPr>
        <w:t xml:space="preserve"> </w:t>
      </w:r>
      <w:r w:rsidRPr="003D6D21">
        <w:rPr>
          <w:rFonts w:asciiTheme="majorHAnsi" w:hAnsiTheme="majorHAnsi"/>
          <w:sz w:val="20"/>
        </w:rPr>
        <w:t>Co-</w:t>
      </w:r>
      <w:proofErr w:type="spellStart"/>
      <w:r w:rsidRPr="003D6D21">
        <w:rPr>
          <w:rFonts w:asciiTheme="majorHAnsi" w:hAnsiTheme="majorHAnsi"/>
          <w:sz w:val="20"/>
        </w:rPr>
        <w:t>ordinator</w:t>
      </w:r>
      <w:proofErr w:type="spellEnd"/>
      <w:r w:rsidRPr="003D6D21">
        <w:rPr>
          <w:rFonts w:asciiTheme="majorHAnsi" w:hAnsiTheme="majorHAnsi"/>
          <w:sz w:val="20"/>
        </w:rPr>
        <w:t xml:space="preserve"> immediately.</w:t>
      </w:r>
    </w:p>
    <w:p w14:paraId="2CA48191" w14:textId="77777777" w:rsidR="005B0341" w:rsidRPr="003D6D21" w:rsidRDefault="005B0341" w:rsidP="005B0341">
      <w:pPr>
        <w:tabs>
          <w:tab w:val="left" w:pos="1530"/>
        </w:tabs>
        <w:rPr>
          <w:rFonts w:asciiTheme="majorHAnsi" w:hAnsiTheme="majorHAnsi"/>
          <w:sz w:val="20"/>
        </w:rPr>
      </w:pPr>
    </w:p>
    <w:p w14:paraId="3E0B6B5F" w14:textId="77777777" w:rsidR="005B0341" w:rsidRPr="003D6D21" w:rsidRDefault="001A10CF" w:rsidP="003D6D21">
      <w:pPr>
        <w:jc w:val="both"/>
        <w:rPr>
          <w:rStyle w:val="Strong"/>
        </w:rPr>
      </w:pPr>
      <w:r>
        <w:rPr>
          <w:rStyle w:val="Strong"/>
          <w:rFonts w:asciiTheme="majorHAnsi" w:hAnsiTheme="majorHAnsi"/>
          <w:color w:val="000000"/>
          <w:sz w:val="20"/>
        </w:rPr>
        <w:t xml:space="preserve">20. </w:t>
      </w:r>
      <w:r>
        <w:rPr>
          <w:rStyle w:val="Strong"/>
          <w:rFonts w:asciiTheme="majorHAnsi" w:hAnsiTheme="majorHAnsi"/>
          <w:color w:val="000000"/>
          <w:sz w:val="20"/>
        </w:rPr>
        <w:tab/>
        <w:t xml:space="preserve">STRUCTURE OF THE TOURNAMENT </w:t>
      </w:r>
    </w:p>
    <w:p w14:paraId="5722F13B" w14:textId="77777777" w:rsidR="005B0341" w:rsidRPr="003D6D21" w:rsidRDefault="001A10CF" w:rsidP="003D6D21">
      <w:pPr>
        <w:pStyle w:val="NormalWeb"/>
        <w:spacing w:before="0" w:after="0"/>
        <w:ind w:left="720"/>
        <w:jc w:val="both"/>
        <w:rPr>
          <w:rStyle w:val="Strong"/>
          <w:rFonts w:asciiTheme="minorHAnsi" w:eastAsiaTheme="minorHAnsi" w:hAnsiTheme="minorHAnsi" w:cstheme="minorBidi"/>
          <w:lang w:val="en-US" w:eastAsia="en-US"/>
        </w:rPr>
      </w:pPr>
      <w:r>
        <w:rPr>
          <w:rStyle w:val="Strong"/>
          <w:rFonts w:asciiTheme="majorHAnsi" w:hAnsiTheme="majorHAnsi"/>
          <w:b w:val="0"/>
          <w:color w:val="000000"/>
          <w:sz w:val="20"/>
          <w:szCs w:val="20"/>
        </w:rPr>
        <w:lastRenderedPageBreak/>
        <w:t xml:space="preserve">20.1 The County tournament </w:t>
      </w:r>
      <w:r w:rsidR="005B0341" w:rsidRPr="003D6D21">
        <w:rPr>
          <w:rStyle w:val="Strong"/>
          <w:rFonts w:asciiTheme="majorHAnsi" w:hAnsiTheme="majorHAnsi"/>
          <w:b w:val="0"/>
          <w:color w:val="000000"/>
          <w:sz w:val="20"/>
          <w:szCs w:val="20"/>
        </w:rPr>
        <w:t xml:space="preserve">will be contested between as many teams as shall be determined by the WCNA </w:t>
      </w:r>
    </w:p>
    <w:p w14:paraId="728D367A" w14:textId="58E3BC10" w:rsidR="005B0341" w:rsidRPr="003D6D21" w:rsidRDefault="005B0341" w:rsidP="003D6D21">
      <w:pPr>
        <w:pStyle w:val="NormalWeb"/>
        <w:spacing w:before="0" w:after="0"/>
        <w:ind w:firstLine="720"/>
        <w:jc w:val="both"/>
        <w:rPr>
          <w:rStyle w:val="Strong"/>
        </w:rPr>
      </w:pPr>
      <w:r w:rsidRPr="003D6D21">
        <w:rPr>
          <w:rStyle w:val="Strong"/>
          <w:rFonts w:asciiTheme="majorHAnsi" w:hAnsiTheme="majorHAnsi"/>
          <w:b w:val="0"/>
          <w:color w:val="000000"/>
          <w:sz w:val="20"/>
          <w:szCs w:val="20"/>
        </w:rPr>
        <w:t xml:space="preserve">20.2 Each team in the County </w:t>
      </w:r>
      <w:r w:rsidR="001A10CF">
        <w:rPr>
          <w:rStyle w:val="Strong"/>
          <w:rFonts w:asciiTheme="majorHAnsi" w:hAnsiTheme="majorHAnsi"/>
          <w:b w:val="0"/>
          <w:color w:val="000000"/>
          <w:sz w:val="20"/>
          <w:szCs w:val="20"/>
        </w:rPr>
        <w:t>Tourn</w:t>
      </w:r>
      <w:r w:rsidR="00761CF1">
        <w:rPr>
          <w:rStyle w:val="Strong"/>
          <w:rFonts w:asciiTheme="majorHAnsi" w:hAnsiTheme="majorHAnsi"/>
          <w:b w:val="0"/>
          <w:color w:val="000000"/>
          <w:sz w:val="20"/>
          <w:szCs w:val="20"/>
        </w:rPr>
        <w:t>ament will play the others once.</w:t>
      </w:r>
    </w:p>
    <w:p w14:paraId="2E6FE28E" w14:textId="77777777" w:rsidR="005B0341" w:rsidRPr="003D6D21" w:rsidRDefault="005B0341" w:rsidP="003D6D21">
      <w:pPr>
        <w:ind w:firstLine="720"/>
        <w:jc w:val="both"/>
        <w:rPr>
          <w:rStyle w:val="Strong"/>
          <w:rFonts w:ascii="Times New Roman" w:hAnsi="Times New Roman" w:cs="Times New Roman"/>
          <w:lang w:val="en-GB" w:eastAsia="en-GB"/>
        </w:rPr>
      </w:pPr>
      <w:r w:rsidRPr="003D6D21">
        <w:rPr>
          <w:rFonts w:asciiTheme="majorHAnsi" w:hAnsiTheme="majorHAnsi"/>
          <w:color w:val="000000"/>
          <w:sz w:val="20"/>
        </w:rPr>
        <w:t>20.3 Teams will be awarded points as follows:</w:t>
      </w:r>
    </w:p>
    <w:p w14:paraId="15531B5C" w14:textId="77777777" w:rsidR="005B0341" w:rsidRPr="003D6D21" w:rsidRDefault="005B0341" w:rsidP="005B0341">
      <w:pPr>
        <w:jc w:val="both"/>
        <w:rPr>
          <w:rFonts w:asciiTheme="majorHAnsi" w:hAnsiTheme="majorHAnsi"/>
          <w:color w:val="000000"/>
          <w:sz w:val="20"/>
        </w:rPr>
      </w:pPr>
    </w:p>
    <w:p w14:paraId="304D4D9F" w14:textId="77777777" w:rsidR="005B0341" w:rsidRPr="003D6D21" w:rsidRDefault="005B0341" w:rsidP="005B0341">
      <w:pPr>
        <w:pStyle w:val="NormalWeb"/>
        <w:numPr>
          <w:ilvl w:val="0"/>
          <w:numId w:val="11"/>
        </w:numPr>
        <w:spacing w:before="0" w:beforeAutospacing="0" w:after="0" w:afterAutospacing="0"/>
        <w:jc w:val="both"/>
        <w:rPr>
          <w:rFonts w:asciiTheme="majorHAnsi" w:hAnsiTheme="majorHAnsi"/>
          <w:color w:val="000000"/>
          <w:sz w:val="20"/>
          <w:szCs w:val="20"/>
        </w:rPr>
      </w:pPr>
      <w:r w:rsidRPr="003D6D21">
        <w:rPr>
          <w:rStyle w:val="Strong"/>
          <w:rFonts w:asciiTheme="majorHAnsi" w:hAnsiTheme="majorHAnsi"/>
          <w:b w:val="0"/>
          <w:color w:val="000000"/>
          <w:sz w:val="20"/>
          <w:szCs w:val="20"/>
        </w:rPr>
        <w:t>5 points for a win</w:t>
      </w:r>
    </w:p>
    <w:p w14:paraId="20A7A541" w14:textId="77777777" w:rsidR="005B0341" w:rsidRPr="003D6D21" w:rsidRDefault="005B0341" w:rsidP="005B0341">
      <w:pPr>
        <w:pStyle w:val="NormalWeb"/>
        <w:numPr>
          <w:ilvl w:val="0"/>
          <w:numId w:val="11"/>
        </w:numPr>
        <w:spacing w:before="0" w:beforeAutospacing="0" w:after="0" w:afterAutospacing="0"/>
        <w:jc w:val="both"/>
        <w:rPr>
          <w:rFonts w:asciiTheme="majorHAnsi" w:hAnsiTheme="majorHAnsi"/>
          <w:color w:val="000000"/>
          <w:sz w:val="20"/>
          <w:szCs w:val="20"/>
        </w:rPr>
      </w:pPr>
      <w:r w:rsidRPr="003D6D21">
        <w:rPr>
          <w:rStyle w:val="Strong"/>
          <w:rFonts w:asciiTheme="majorHAnsi" w:hAnsiTheme="majorHAnsi"/>
          <w:b w:val="0"/>
          <w:color w:val="000000"/>
          <w:sz w:val="20"/>
          <w:szCs w:val="20"/>
        </w:rPr>
        <w:t>3 points for a draw</w:t>
      </w:r>
    </w:p>
    <w:p w14:paraId="5A7B75F2" w14:textId="77777777" w:rsidR="005B0341" w:rsidRPr="003D6D21" w:rsidRDefault="005B0341" w:rsidP="005B0341">
      <w:pPr>
        <w:pStyle w:val="NormalWeb"/>
        <w:numPr>
          <w:ilvl w:val="0"/>
          <w:numId w:val="11"/>
        </w:numPr>
        <w:spacing w:before="0" w:beforeAutospacing="0" w:after="0" w:afterAutospacing="0"/>
        <w:jc w:val="both"/>
        <w:rPr>
          <w:rStyle w:val="Strong"/>
        </w:rPr>
      </w:pPr>
      <w:r w:rsidRPr="003D6D21">
        <w:rPr>
          <w:rStyle w:val="Strong"/>
          <w:rFonts w:asciiTheme="majorHAnsi" w:hAnsiTheme="majorHAnsi"/>
          <w:b w:val="0"/>
          <w:color w:val="000000"/>
          <w:sz w:val="20"/>
          <w:szCs w:val="20"/>
        </w:rPr>
        <w:t>2 points for within 5 goals (i.e. 40-36)</w:t>
      </w:r>
    </w:p>
    <w:p w14:paraId="4D689BC1" w14:textId="77777777" w:rsidR="005B0341" w:rsidRPr="003D6D21" w:rsidRDefault="005B0341" w:rsidP="005B0341">
      <w:pPr>
        <w:pStyle w:val="NormalWeb"/>
        <w:numPr>
          <w:ilvl w:val="0"/>
          <w:numId w:val="11"/>
        </w:numPr>
        <w:spacing w:before="0" w:beforeAutospacing="0" w:after="0" w:afterAutospacing="0"/>
        <w:jc w:val="both"/>
        <w:rPr>
          <w:rStyle w:val="Strong"/>
        </w:rPr>
      </w:pPr>
      <w:r w:rsidRPr="003D6D21">
        <w:rPr>
          <w:rStyle w:val="Strong"/>
          <w:rFonts w:asciiTheme="majorHAnsi" w:hAnsiTheme="majorHAnsi"/>
          <w:b w:val="0"/>
          <w:color w:val="000000"/>
          <w:sz w:val="20"/>
          <w:szCs w:val="20"/>
        </w:rPr>
        <w:t xml:space="preserve">1 point for over 50% goals scored </w:t>
      </w:r>
    </w:p>
    <w:p w14:paraId="412C28F5" w14:textId="77777777" w:rsidR="005B0341" w:rsidRPr="003D6D21" w:rsidRDefault="005B0341" w:rsidP="005B0341">
      <w:pPr>
        <w:pStyle w:val="NormalWeb"/>
        <w:numPr>
          <w:ilvl w:val="0"/>
          <w:numId w:val="11"/>
        </w:numPr>
        <w:spacing w:before="0" w:beforeAutospacing="0" w:after="0" w:afterAutospacing="0"/>
        <w:jc w:val="both"/>
        <w:rPr>
          <w:rFonts w:asciiTheme="majorHAnsi" w:hAnsiTheme="majorHAnsi"/>
          <w:color w:val="000000"/>
          <w:sz w:val="20"/>
          <w:szCs w:val="20"/>
        </w:rPr>
      </w:pPr>
      <w:r w:rsidRPr="003D6D21">
        <w:rPr>
          <w:rStyle w:val="Strong"/>
          <w:rFonts w:asciiTheme="majorHAnsi" w:hAnsiTheme="majorHAnsi"/>
          <w:b w:val="0"/>
          <w:color w:val="000000"/>
          <w:sz w:val="20"/>
          <w:szCs w:val="20"/>
        </w:rPr>
        <w:t>0 for a loss</w:t>
      </w:r>
    </w:p>
    <w:p w14:paraId="562C23C8" w14:textId="77777777" w:rsidR="005B0341" w:rsidRPr="003D6D21" w:rsidRDefault="005B0341" w:rsidP="005B0341">
      <w:pPr>
        <w:jc w:val="both"/>
        <w:rPr>
          <w:rFonts w:asciiTheme="majorHAnsi" w:hAnsiTheme="majorHAnsi"/>
          <w:color w:val="000000"/>
          <w:sz w:val="20"/>
        </w:rPr>
      </w:pPr>
    </w:p>
    <w:p w14:paraId="76659542" w14:textId="77777777" w:rsidR="005B0341" w:rsidRPr="003D6D21" w:rsidRDefault="005B0341" w:rsidP="003D6D21">
      <w:pPr>
        <w:ind w:left="720"/>
        <w:jc w:val="both"/>
        <w:rPr>
          <w:rFonts w:asciiTheme="majorHAnsi" w:hAnsiTheme="majorHAnsi"/>
          <w:color w:val="000000"/>
          <w:sz w:val="20"/>
        </w:rPr>
      </w:pPr>
      <w:r w:rsidRPr="003D6D21">
        <w:rPr>
          <w:rFonts w:asciiTheme="majorHAnsi" w:hAnsiTheme="majorHAnsi"/>
          <w:color w:val="000000"/>
          <w:sz w:val="20"/>
        </w:rPr>
        <w:t xml:space="preserve">20.4 A County </w:t>
      </w:r>
      <w:r w:rsidR="001A10CF">
        <w:rPr>
          <w:rFonts w:asciiTheme="majorHAnsi" w:hAnsiTheme="majorHAnsi"/>
          <w:color w:val="000000"/>
          <w:sz w:val="20"/>
        </w:rPr>
        <w:t xml:space="preserve">Tournament </w:t>
      </w:r>
      <w:r w:rsidRPr="003D6D21">
        <w:rPr>
          <w:rFonts w:asciiTheme="majorHAnsi" w:hAnsiTheme="majorHAnsi"/>
          <w:color w:val="000000"/>
          <w:sz w:val="20"/>
        </w:rPr>
        <w:t>table will be compiled on the basis of the points awarded to each team. Where teams are level on points:</w:t>
      </w:r>
    </w:p>
    <w:p w14:paraId="321BEA81" w14:textId="77777777" w:rsidR="005B0341" w:rsidRPr="003D6D21" w:rsidRDefault="005B0341" w:rsidP="005B0341">
      <w:pPr>
        <w:ind w:left="360"/>
        <w:jc w:val="both"/>
        <w:rPr>
          <w:rStyle w:val="Strong"/>
        </w:rPr>
      </w:pPr>
    </w:p>
    <w:p w14:paraId="7400357F" w14:textId="77777777" w:rsidR="001A10CF" w:rsidRDefault="005B0341" w:rsidP="001A10CF">
      <w:pPr>
        <w:pStyle w:val="ListParagraph"/>
        <w:numPr>
          <w:ilvl w:val="0"/>
          <w:numId w:val="12"/>
        </w:numPr>
        <w:rPr>
          <w:rFonts w:asciiTheme="majorHAnsi" w:hAnsiTheme="majorHAnsi" w:cs="Arial"/>
          <w:color w:val="000000"/>
          <w:sz w:val="20"/>
        </w:rPr>
      </w:pPr>
      <w:r w:rsidRPr="001A10CF">
        <w:rPr>
          <w:rFonts w:asciiTheme="majorHAnsi" w:hAnsiTheme="majorHAnsi" w:cs="Arial"/>
          <w:color w:val="000000"/>
          <w:sz w:val="20"/>
        </w:rPr>
        <w:t>Where teams have equal points, positioning will be decided by goal average, which shall be c</w:t>
      </w:r>
      <w:r w:rsidR="001A10CF">
        <w:rPr>
          <w:rFonts w:asciiTheme="majorHAnsi" w:hAnsiTheme="majorHAnsi" w:cs="Arial"/>
          <w:color w:val="000000"/>
          <w:sz w:val="20"/>
        </w:rPr>
        <w:t>alculated on the basis of goals</w:t>
      </w:r>
    </w:p>
    <w:p w14:paraId="471132C9" w14:textId="77777777" w:rsidR="001A10CF" w:rsidRDefault="001A10CF" w:rsidP="001A10CF">
      <w:pPr>
        <w:ind w:left="720"/>
        <w:rPr>
          <w:rFonts w:asciiTheme="majorHAnsi" w:hAnsiTheme="majorHAnsi" w:cs="Arial"/>
          <w:color w:val="000000"/>
          <w:sz w:val="20"/>
        </w:rPr>
      </w:pPr>
      <w:r>
        <w:rPr>
          <w:rFonts w:asciiTheme="majorHAnsi" w:hAnsiTheme="majorHAnsi" w:cs="Arial"/>
          <w:color w:val="000000"/>
          <w:sz w:val="20"/>
        </w:rPr>
        <w:t xml:space="preserve">   </w:t>
      </w:r>
      <w:proofErr w:type="gramStart"/>
      <w:r w:rsidR="005B0341" w:rsidRPr="001A10CF">
        <w:rPr>
          <w:rFonts w:asciiTheme="majorHAnsi" w:hAnsiTheme="majorHAnsi" w:cs="Arial"/>
          <w:color w:val="000000"/>
          <w:sz w:val="20"/>
        </w:rPr>
        <w:t>for</w:t>
      </w:r>
      <w:proofErr w:type="gramEnd"/>
      <w:r w:rsidR="005B0341" w:rsidRPr="001A10CF">
        <w:rPr>
          <w:rFonts w:asciiTheme="majorHAnsi" w:hAnsiTheme="majorHAnsi" w:cs="Arial"/>
          <w:color w:val="000000"/>
          <w:sz w:val="20"/>
        </w:rPr>
        <w:t xml:space="preserve"> DIVIDED by goals against. If one of the teams concerned has been given a walkover, the score of the corresponding </w:t>
      </w:r>
      <w:r>
        <w:rPr>
          <w:rFonts w:asciiTheme="majorHAnsi" w:hAnsiTheme="majorHAnsi" w:cs="Arial"/>
          <w:color w:val="000000"/>
          <w:sz w:val="20"/>
        </w:rPr>
        <w:t xml:space="preserve">  </w:t>
      </w:r>
    </w:p>
    <w:p w14:paraId="79D6275A" w14:textId="77777777" w:rsidR="005B0341" w:rsidRPr="001A10CF" w:rsidRDefault="001A10CF" w:rsidP="001A10CF">
      <w:pPr>
        <w:ind w:left="720"/>
        <w:rPr>
          <w:rFonts w:asciiTheme="majorHAnsi" w:hAnsiTheme="majorHAnsi" w:cs="Arial"/>
          <w:color w:val="000000"/>
          <w:sz w:val="20"/>
        </w:rPr>
      </w:pPr>
      <w:r>
        <w:rPr>
          <w:rFonts w:asciiTheme="majorHAnsi" w:hAnsiTheme="majorHAnsi" w:cs="Arial"/>
          <w:color w:val="000000"/>
          <w:sz w:val="20"/>
        </w:rPr>
        <w:t xml:space="preserve">   </w:t>
      </w:r>
      <w:proofErr w:type="gramStart"/>
      <w:r w:rsidR="005B0341" w:rsidRPr="001A10CF">
        <w:rPr>
          <w:rFonts w:asciiTheme="majorHAnsi" w:hAnsiTheme="majorHAnsi" w:cs="Arial"/>
          <w:color w:val="000000"/>
          <w:sz w:val="20"/>
        </w:rPr>
        <w:t>match</w:t>
      </w:r>
      <w:proofErr w:type="gramEnd"/>
      <w:r w:rsidR="005B0341" w:rsidRPr="001A10CF">
        <w:rPr>
          <w:rFonts w:asciiTheme="majorHAnsi" w:hAnsiTheme="majorHAnsi" w:cs="Arial"/>
          <w:color w:val="000000"/>
          <w:sz w:val="20"/>
        </w:rPr>
        <w:t>, i.e. against the same opponents of the other team(s) involved shall not be included in the goal average calculations.</w:t>
      </w:r>
    </w:p>
    <w:p w14:paraId="27B09BD6" w14:textId="77777777" w:rsidR="005B0341" w:rsidRPr="003D6D21" w:rsidRDefault="005B0341" w:rsidP="005B0341">
      <w:pPr>
        <w:numPr>
          <w:ilvl w:val="0"/>
          <w:numId w:val="12"/>
        </w:numPr>
        <w:rPr>
          <w:rFonts w:asciiTheme="majorHAnsi" w:hAnsiTheme="majorHAnsi" w:cs="Arial"/>
          <w:color w:val="000000"/>
          <w:sz w:val="20"/>
        </w:rPr>
      </w:pPr>
      <w:r w:rsidRPr="003D6D21">
        <w:rPr>
          <w:rFonts w:asciiTheme="majorHAnsi" w:hAnsiTheme="majorHAnsi" w:cs="Arial"/>
          <w:color w:val="000000"/>
          <w:sz w:val="20"/>
        </w:rPr>
        <w:t xml:space="preserve">If this does not differentiate between the teams then total goals scored will be used. </w:t>
      </w:r>
    </w:p>
    <w:p w14:paraId="3D572933" w14:textId="77777777" w:rsidR="005B0341" w:rsidRPr="003D6D21" w:rsidRDefault="005B0341" w:rsidP="001A10CF">
      <w:pPr>
        <w:ind w:left="400"/>
        <w:rPr>
          <w:rFonts w:asciiTheme="majorHAnsi" w:hAnsiTheme="majorHAnsi"/>
          <w:color w:val="000000"/>
          <w:sz w:val="20"/>
        </w:rPr>
      </w:pPr>
      <w:r w:rsidRPr="003D6D21">
        <w:rPr>
          <w:rFonts w:asciiTheme="majorHAnsi" w:hAnsiTheme="majorHAnsi" w:cs="Arial"/>
          <w:color w:val="000000"/>
          <w:sz w:val="20"/>
        </w:rPr>
        <w:t xml:space="preserve"> </w:t>
      </w:r>
    </w:p>
    <w:p w14:paraId="53D455CE" w14:textId="77777777" w:rsidR="005F2C16" w:rsidRDefault="003D6D21" w:rsidP="002A1D54">
      <w:pPr>
        <w:tabs>
          <w:tab w:val="left" w:pos="709"/>
        </w:tabs>
        <w:ind w:left="709"/>
        <w:rPr>
          <w:rFonts w:asciiTheme="majorHAnsi" w:hAnsiTheme="majorHAnsi"/>
          <w:color w:val="000000"/>
          <w:sz w:val="20"/>
        </w:rPr>
      </w:pPr>
      <w:r w:rsidRPr="003D6D21">
        <w:rPr>
          <w:rFonts w:asciiTheme="majorHAnsi" w:hAnsiTheme="majorHAnsi"/>
          <w:color w:val="000000"/>
          <w:sz w:val="20"/>
        </w:rPr>
        <w:tab/>
      </w:r>
      <w:r w:rsidR="005B0341" w:rsidRPr="003D6D21">
        <w:rPr>
          <w:rFonts w:asciiTheme="majorHAnsi" w:hAnsiTheme="majorHAnsi"/>
          <w:color w:val="000000"/>
          <w:sz w:val="20"/>
        </w:rPr>
        <w:t xml:space="preserve">20.5 The </w:t>
      </w:r>
      <w:r w:rsidR="00A14115" w:rsidRPr="003D6D21">
        <w:rPr>
          <w:rFonts w:asciiTheme="majorHAnsi" w:hAnsiTheme="majorHAnsi"/>
          <w:color w:val="000000"/>
          <w:sz w:val="20"/>
        </w:rPr>
        <w:t xml:space="preserve">team that finishes top and runner up of the County </w:t>
      </w:r>
      <w:r w:rsidR="001A10CF">
        <w:rPr>
          <w:rFonts w:asciiTheme="majorHAnsi" w:hAnsiTheme="majorHAnsi"/>
          <w:color w:val="000000"/>
          <w:sz w:val="20"/>
        </w:rPr>
        <w:t xml:space="preserve">Tournament </w:t>
      </w:r>
      <w:r w:rsidR="00A14115" w:rsidRPr="003D6D21">
        <w:rPr>
          <w:rFonts w:asciiTheme="majorHAnsi" w:hAnsiTheme="majorHAnsi"/>
          <w:color w:val="000000"/>
          <w:sz w:val="20"/>
        </w:rPr>
        <w:t xml:space="preserve">at the end of the </w:t>
      </w:r>
      <w:r w:rsidR="001A10CF">
        <w:rPr>
          <w:rFonts w:asciiTheme="majorHAnsi" w:hAnsiTheme="majorHAnsi"/>
          <w:color w:val="000000"/>
          <w:sz w:val="20"/>
        </w:rPr>
        <w:t>day</w:t>
      </w:r>
      <w:r w:rsidR="005B0341" w:rsidRPr="003D6D21">
        <w:rPr>
          <w:rFonts w:asciiTheme="majorHAnsi" w:hAnsiTheme="majorHAnsi"/>
          <w:color w:val="000000"/>
          <w:sz w:val="20"/>
        </w:rPr>
        <w:t xml:space="preserve"> will be the winners of the competition. They will be eligible for promotion to the West Midlands Junior Regional League. </w:t>
      </w:r>
    </w:p>
    <w:p w14:paraId="13EC963B" w14:textId="77777777" w:rsidR="005F2C16" w:rsidRDefault="005F2C16" w:rsidP="005F2C16">
      <w:pPr>
        <w:rPr>
          <w:rFonts w:asciiTheme="majorHAnsi" w:hAnsiTheme="majorHAnsi"/>
          <w:color w:val="000000"/>
          <w:sz w:val="20"/>
        </w:rPr>
      </w:pPr>
      <w:r>
        <w:rPr>
          <w:rFonts w:asciiTheme="majorHAnsi" w:hAnsiTheme="majorHAnsi"/>
          <w:color w:val="000000"/>
          <w:sz w:val="20"/>
        </w:rPr>
        <w:br w:type="page"/>
      </w:r>
    </w:p>
    <w:p w14:paraId="764C1977" w14:textId="4E101D39" w:rsidR="002A1D54" w:rsidRPr="005F2C16" w:rsidRDefault="00C31B5B" w:rsidP="005F2C16">
      <w:pPr>
        <w:shd w:val="solid" w:color="D9D9D9" w:themeColor="background1" w:themeShade="D9" w:fill="auto"/>
        <w:jc w:val="center"/>
        <w:rPr>
          <w:rFonts w:asciiTheme="majorHAnsi" w:hAnsiTheme="majorHAnsi"/>
          <w:color w:val="000000"/>
          <w:sz w:val="20"/>
        </w:rPr>
      </w:pPr>
      <w:r>
        <w:rPr>
          <w:rFonts w:asciiTheme="majorHAnsi" w:hAnsiTheme="majorHAnsi" w:cs="Arial"/>
          <w:b/>
          <w:bCs/>
          <w:szCs w:val="16"/>
        </w:rPr>
        <w:lastRenderedPageBreak/>
        <w:t xml:space="preserve">4. </w:t>
      </w:r>
      <w:r w:rsidR="002A1D54" w:rsidRPr="002A1D54">
        <w:rPr>
          <w:rFonts w:asciiTheme="majorHAnsi" w:hAnsiTheme="majorHAnsi" w:cs="Arial"/>
          <w:b/>
          <w:bCs/>
          <w:szCs w:val="16"/>
        </w:rPr>
        <w:t>CODES OF CONDUCT</w:t>
      </w:r>
    </w:p>
    <w:p w14:paraId="6079E7BC" w14:textId="77777777" w:rsidR="007930AB" w:rsidRPr="007930AB" w:rsidRDefault="007930AB" w:rsidP="007930AB">
      <w:pPr>
        <w:pStyle w:val="NormalWeb"/>
        <w:rPr>
          <w:rFonts w:asciiTheme="majorHAnsi" w:hAnsiTheme="majorHAnsi" w:cs="Arial"/>
          <w:bCs/>
          <w:sz w:val="16"/>
          <w:szCs w:val="16"/>
        </w:rPr>
      </w:pPr>
      <w:r w:rsidRPr="007930AB">
        <w:rPr>
          <w:rFonts w:asciiTheme="majorHAnsi" w:hAnsiTheme="majorHAnsi" w:cs="Arial"/>
          <w:bCs/>
          <w:sz w:val="16"/>
          <w:szCs w:val="16"/>
        </w:rPr>
        <w:t xml:space="preserve">To ensure that the game of netball in Warwickshire is played in a manner consistent with the ethos of fair play, integrity, sportsmanship and honesty, each club entering the County League or competitions shall sign up to the following codes of conduct for their players, umpires and coaches.  </w:t>
      </w:r>
    </w:p>
    <w:p w14:paraId="3FBBFABA" w14:textId="77777777" w:rsidR="007930AB" w:rsidRPr="007930AB" w:rsidRDefault="007930AB" w:rsidP="007930AB">
      <w:pPr>
        <w:pStyle w:val="NormalWeb"/>
        <w:spacing w:before="0" w:beforeAutospacing="0" w:after="0" w:afterAutospacing="0"/>
        <w:rPr>
          <w:rFonts w:asciiTheme="majorHAnsi" w:hAnsiTheme="majorHAnsi" w:cs="Arial"/>
          <w:sz w:val="16"/>
          <w:szCs w:val="16"/>
        </w:rPr>
      </w:pPr>
      <w:r w:rsidRPr="007930AB">
        <w:rPr>
          <w:rFonts w:asciiTheme="majorHAnsi" w:hAnsiTheme="majorHAnsi" w:cs="Arial"/>
          <w:b/>
          <w:bCs/>
          <w:sz w:val="16"/>
          <w:szCs w:val="16"/>
        </w:rPr>
        <w:t>PLAYERS</w:t>
      </w:r>
      <w:r w:rsidRPr="007930AB">
        <w:rPr>
          <w:rFonts w:asciiTheme="majorHAnsi" w:hAnsiTheme="majorHAnsi" w:cs="Arial"/>
          <w:sz w:val="16"/>
          <w:szCs w:val="16"/>
        </w:rPr>
        <w:t xml:space="preserve"> </w:t>
      </w:r>
      <w:r w:rsidRPr="007930AB">
        <w:rPr>
          <w:rFonts w:asciiTheme="majorHAnsi" w:hAnsiTheme="majorHAnsi" w:cs="Arial"/>
          <w:sz w:val="16"/>
          <w:szCs w:val="16"/>
        </w:rPr>
        <w:br/>
      </w:r>
    </w:p>
    <w:p w14:paraId="298E8CD6" w14:textId="77777777" w:rsidR="007930AB" w:rsidRPr="007930AB" w:rsidRDefault="007930AB" w:rsidP="00A47CB2">
      <w:pPr>
        <w:pStyle w:val="NormalWeb"/>
        <w:numPr>
          <w:ilvl w:val="0"/>
          <w:numId w:val="30"/>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Know the rules of the game and play to them. </w:t>
      </w:r>
    </w:p>
    <w:p w14:paraId="5CBDAA5C" w14:textId="77777777" w:rsidR="007930AB" w:rsidRPr="007930AB" w:rsidRDefault="007930AB" w:rsidP="00A47CB2">
      <w:pPr>
        <w:pStyle w:val="NormalWeb"/>
        <w:numPr>
          <w:ilvl w:val="0"/>
          <w:numId w:val="30"/>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Play fairly, be competitive but not aggressive. </w:t>
      </w:r>
    </w:p>
    <w:p w14:paraId="733D633C" w14:textId="77777777" w:rsidR="007930AB" w:rsidRPr="007930AB" w:rsidRDefault="007930AB" w:rsidP="00A47CB2">
      <w:pPr>
        <w:pStyle w:val="NormalWeb"/>
        <w:numPr>
          <w:ilvl w:val="0"/>
          <w:numId w:val="30"/>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During play do not question a decision made by the Umpires either by gesture, look, verbally or by commenting to another player. </w:t>
      </w:r>
    </w:p>
    <w:p w14:paraId="1514F082" w14:textId="77777777" w:rsidR="007930AB" w:rsidRPr="007930AB" w:rsidRDefault="007930AB" w:rsidP="00A47CB2">
      <w:pPr>
        <w:pStyle w:val="NormalWeb"/>
        <w:numPr>
          <w:ilvl w:val="0"/>
          <w:numId w:val="30"/>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Keep yourself in control at all times and do not retaliate. Do not use obscene language or physical abuse at any time. </w:t>
      </w:r>
    </w:p>
    <w:p w14:paraId="5F5B5A81" w14:textId="77777777" w:rsidR="007930AB" w:rsidRPr="007930AB" w:rsidRDefault="007930AB" w:rsidP="00A47CB2">
      <w:pPr>
        <w:pStyle w:val="NormalWeb"/>
        <w:numPr>
          <w:ilvl w:val="0"/>
          <w:numId w:val="30"/>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Shall not consume alcoholic drinks or smoke, nor be under the influence of alcohol or illicit drugs when playing. </w:t>
      </w:r>
    </w:p>
    <w:p w14:paraId="4EABF84E" w14:textId="77777777" w:rsidR="007930AB" w:rsidRPr="007930AB" w:rsidRDefault="007930AB" w:rsidP="00A47CB2">
      <w:pPr>
        <w:pStyle w:val="NormalWeb"/>
        <w:numPr>
          <w:ilvl w:val="0"/>
          <w:numId w:val="30"/>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Accept victory modestly and defeat graciously. Your club will be judged on your behaviour. </w:t>
      </w:r>
    </w:p>
    <w:p w14:paraId="3661A253" w14:textId="77777777" w:rsidR="007930AB" w:rsidRPr="007930AB" w:rsidRDefault="007930AB" w:rsidP="00A47CB2">
      <w:pPr>
        <w:pStyle w:val="NormalWeb"/>
        <w:numPr>
          <w:ilvl w:val="0"/>
          <w:numId w:val="30"/>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Thank the umpires for officiating your match. </w:t>
      </w:r>
    </w:p>
    <w:p w14:paraId="5A9D29C2" w14:textId="77777777" w:rsidR="007930AB" w:rsidRPr="007930AB" w:rsidRDefault="007930AB" w:rsidP="00A47CB2">
      <w:pPr>
        <w:pStyle w:val="NormalWeb"/>
        <w:numPr>
          <w:ilvl w:val="0"/>
          <w:numId w:val="30"/>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Thank your opposition at the end of the match.</w:t>
      </w:r>
    </w:p>
    <w:p w14:paraId="5A57EEFC" w14:textId="77777777" w:rsidR="007930AB" w:rsidRPr="007930AB" w:rsidRDefault="007930AB" w:rsidP="007930AB">
      <w:pPr>
        <w:pStyle w:val="NormalWeb"/>
        <w:rPr>
          <w:rFonts w:asciiTheme="majorHAnsi" w:hAnsiTheme="majorHAnsi" w:cs="Arial"/>
          <w:sz w:val="16"/>
          <w:szCs w:val="16"/>
        </w:rPr>
      </w:pPr>
      <w:bookmarkStart w:id="1" w:name="umpireConduct"/>
      <w:r w:rsidRPr="007930AB">
        <w:rPr>
          <w:rFonts w:asciiTheme="majorHAnsi" w:hAnsiTheme="majorHAnsi" w:cs="Arial"/>
          <w:b/>
          <w:bCs/>
          <w:sz w:val="16"/>
          <w:szCs w:val="16"/>
        </w:rPr>
        <w:t>UMPIRES</w:t>
      </w:r>
      <w:bookmarkEnd w:id="1"/>
      <w:r w:rsidRPr="007930AB">
        <w:rPr>
          <w:rFonts w:asciiTheme="majorHAnsi" w:hAnsiTheme="majorHAnsi" w:cs="Arial"/>
          <w:sz w:val="16"/>
          <w:szCs w:val="16"/>
        </w:rPr>
        <w:t xml:space="preserve"> </w:t>
      </w:r>
    </w:p>
    <w:p w14:paraId="7A782EE2" w14:textId="77777777" w:rsidR="007930AB" w:rsidRPr="007930AB" w:rsidRDefault="007930AB" w:rsidP="00A47CB2">
      <w:pPr>
        <w:pStyle w:val="NormalWeb"/>
        <w:numPr>
          <w:ilvl w:val="0"/>
          <w:numId w:val="31"/>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Have a duty to exercise reasonable care and skill to enforce the rules of the game so as to ensure the safety of players. </w:t>
      </w:r>
    </w:p>
    <w:p w14:paraId="6FAB7F2C" w14:textId="77777777" w:rsidR="007930AB" w:rsidRPr="007930AB" w:rsidRDefault="007930AB" w:rsidP="00A47CB2">
      <w:pPr>
        <w:pStyle w:val="NormalWeb"/>
        <w:numPr>
          <w:ilvl w:val="0"/>
          <w:numId w:val="31"/>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At all times, umpire consistently, independently (an attitude of mind characterised by integrity) and with complete impartiality, respecting and abiding by the </w:t>
      </w:r>
      <w:r w:rsidR="00A14115" w:rsidRPr="007930AB">
        <w:rPr>
          <w:rFonts w:asciiTheme="majorHAnsi" w:hAnsiTheme="majorHAnsi" w:cs="Arial"/>
          <w:sz w:val="16"/>
          <w:szCs w:val="16"/>
        </w:rPr>
        <w:t>Rules, which</w:t>
      </w:r>
      <w:r w:rsidRPr="007930AB">
        <w:rPr>
          <w:rFonts w:asciiTheme="majorHAnsi" w:hAnsiTheme="majorHAnsi" w:cs="Arial"/>
          <w:sz w:val="16"/>
          <w:szCs w:val="16"/>
        </w:rPr>
        <w:t xml:space="preserve"> govern the game, in the true spirit of sportsmanship. </w:t>
      </w:r>
    </w:p>
    <w:p w14:paraId="213AAA8E" w14:textId="77777777" w:rsidR="007930AB" w:rsidRPr="007930AB" w:rsidRDefault="007930AB" w:rsidP="00A47CB2">
      <w:pPr>
        <w:pStyle w:val="NormalWeb"/>
        <w:numPr>
          <w:ilvl w:val="0"/>
          <w:numId w:val="31"/>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Conform to a standard of mental and physical </w:t>
      </w:r>
      <w:r w:rsidR="00A14115" w:rsidRPr="007930AB">
        <w:rPr>
          <w:rFonts w:asciiTheme="majorHAnsi" w:hAnsiTheme="majorHAnsi" w:cs="Arial"/>
          <w:sz w:val="16"/>
          <w:szCs w:val="16"/>
        </w:rPr>
        <w:t>fitness, which enables them to effectively,</w:t>
      </w:r>
      <w:r w:rsidRPr="007930AB">
        <w:rPr>
          <w:rFonts w:asciiTheme="majorHAnsi" w:hAnsiTheme="majorHAnsi" w:cs="Arial"/>
          <w:sz w:val="16"/>
          <w:szCs w:val="16"/>
        </w:rPr>
        <w:t xml:space="preserve"> and efficiently control the matches to which they are appointed. </w:t>
      </w:r>
    </w:p>
    <w:p w14:paraId="62ADCEE5" w14:textId="77777777" w:rsidR="007930AB" w:rsidRPr="007930AB" w:rsidRDefault="007930AB" w:rsidP="00A47CB2">
      <w:pPr>
        <w:pStyle w:val="NormalWeb"/>
        <w:numPr>
          <w:ilvl w:val="0"/>
          <w:numId w:val="31"/>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Maintain a complete knowledge and up-to-date interpretation of the Official Rules of Netball and be fully conversant with the Rules, Regulations and Scoring Systems applicable to the event at which they are officiating. </w:t>
      </w:r>
    </w:p>
    <w:p w14:paraId="40E701B4" w14:textId="77777777" w:rsidR="007930AB" w:rsidRPr="007930AB" w:rsidRDefault="007930AB" w:rsidP="00A47CB2">
      <w:pPr>
        <w:pStyle w:val="NormalWeb"/>
        <w:numPr>
          <w:ilvl w:val="0"/>
          <w:numId w:val="31"/>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Be smartly dressed and appear on court in clothing that will project an image.</w:t>
      </w:r>
    </w:p>
    <w:p w14:paraId="79394069" w14:textId="77777777" w:rsidR="007930AB" w:rsidRPr="007930AB" w:rsidRDefault="007930AB" w:rsidP="00A47CB2">
      <w:pPr>
        <w:pStyle w:val="NormalWeb"/>
        <w:numPr>
          <w:ilvl w:val="0"/>
          <w:numId w:val="31"/>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Remember they are the controllers of the game and their decisions should not be influenced by spectators, Team officials or players. </w:t>
      </w:r>
    </w:p>
    <w:p w14:paraId="2468FD2C" w14:textId="77777777" w:rsidR="007930AB" w:rsidRPr="007930AB" w:rsidRDefault="007930AB" w:rsidP="00A47CB2">
      <w:pPr>
        <w:pStyle w:val="NormalWeb"/>
        <w:numPr>
          <w:ilvl w:val="0"/>
          <w:numId w:val="31"/>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Exercise self-control at all times and not commit to any action likely to bring the game into disrepute.</w:t>
      </w:r>
    </w:p>
    <w:p w14:paraId="6AC552BB" w14:textId="77777777" w:rsidR="007930AB" w:rsidRPr="007930AB" w:rsidRDefault="007930AB" w:rsidP="00A47CB2">
      <w:pPr>
        <w:pStyle w:val="NormalWeb"/>
        <w:numPr>
          <w:ilvl w:val="0"/>
          <w:numId w:val="31"/>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Shall not consume alcoholic drinks or smoke, nor be under the influence of alcohol or illicit drugs when umpiring. </w:t>
      </w:r>
    </w:p>
    <w:p w14:paraId="2F03B04B" w14:textId="77777777" w:rsidR="007930AB" w:rsidRPr="007930AB" w:rsidRDefault="007930AB" w:rsidP="00A47CB2">
      <w:pPr>
        <w:pStyle w:val="NormalWeb"/>
        <w:numPr>
          <w:ilvl w:val="0"/>
          <w:numId w:val="31"/>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Shall not wager on or coach during any match at which they are officiating as an umpire.</w:t>
      </w:r>
    </w:p>
    <w:p w14:paraId="3B8EF780" w14:textId="77777777" w:rsidR="007930AB" w:rsidRPr="007930AB" w:rsidRDefault="007930AB" w:rsidP="007930AB">
      <w:pPr>
        <w:pStyle w:val="NormalWeb"/>
        <w:spacing w:before="0" w:beforeAutospacing="0" w:after="0" w:afterAutospacing="0"/>
        <w:rPr>
          <w:rFonts w:asciiTheme="majorHAnsi" w:hAnsiTheme="majorHAnsi" w:cs="Arial"/>
          <w:sz w:val="16"/>
          <w:szCs w:val="16"/>
        </w:rPr>
      </w:pPr>
    </w:p>
    <w:p w14:paraId="76B9C390" w14:textId="77777777" w:rsidR="007930AB" w:rsidRPr="007930AB" w:rsidRDefault="007930AB" w:rsidP="007930AB">
      <w:pPr>
        <w:pStyle w:val="NormalWeb"/>
        <w:spacing w:before="0" w:beforeAutospacing="0" w:after="0" w:afterAutospacing="0"/>
        <w:rPr>
          <w:rFonts w:asciiTheme="majorHAnsi" w:hAnsiTheme="majorHAnsi" w:cs="Arial"/>
          <w:b/>
          <w:sz w:val="16"/>
          <w:szCs w:val="16"/>
        </w:rPr>
      </w:pPr>
      <w:r w:rsidRPr="007930AB">
        <w:rPr>
          <w:rFonts w:asciiTheme="majorHAnsi" w:hAnsiTheme="majorHAnsi" w:cs="Arial"/>
          <w:b/>
          <w:sz w:val="16"/>
          <w:szCs w:val="16"/>
        </w:rPr>
        <w:t>COACHES</w:t>
      </w:r>
    </w:p>
    <w:p w14:paraId="4F9051E4" w14:textId="77777777" w:rsidR="007930AB" w:rsidRPr="007930AB" w:rsidRDefault="007930AB" w:rsidP="007930AB">
      <w:pPr>
        <w:pStyle w:val="NormalWeb"/>
        <w:spacing w:before="0" w:beforeAutospacing="0" w:after="0" w:afterAutospacing="0"/>
        <w:rPr>
          <w:rFonts w:asciiTheme="majorHAnsi" w:hAnsiTheme="majorHAnsi" w:cs="Arial"/>
          <w:b/>
          <w:sz w:val="16"/>
          <w:szCs w:val="16"/>
        </w:rPr>
      </w:pPr>
    </w:p>
    <w:p w14:paraId="6EA264ED"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Never ridicule or shout at players for making mistakes or not winning.</w:t>
      </w:r>
    </w:p>
    <w:p w14:paraId="6706D4C7"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Be reasonable in your demands on players’ time, energy and enthusiasm.</w:t>
      </w:r>
    </w:p>
    <w:p w14:paraId="0C1DB9BA"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Operate within the rules and spirit of netball and teach your players to do the same.</w:t>
      </w:r>
    </w:p>
    <w:p w14:paraId="6B6AC978"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Avoid overplaying talented players; the lesser talented players deserve equal time.</w:t>
      </w:r>
    </w:p>
    <w:p w14:paraId="7ABFE392"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Ensure that equipment and facilities meet safety standards and are appropriate to the age and ability of the players. </w:t>
      </w:r>
    </w:p>
    <w:p w14:paraId="2E8A564B"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Display control, respect and professionalism to all involved with netball (including opponents, coaches, officials, administrators, parents and spectators).</w:t>
      </w:r>
    </w:p>
    <w:p w14:paraId="0C1D57A3"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Show concern and understanding to sick and injured players.  Follow medical advice as to when an injured player is ready to recommence training and competition.</w:t>
      </w:r>
    </w:p>
    <w:p w14:paraId="5CB7BA44"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Attempt to keep up to date with appropriate qualifications and coaching practice.</w:t>
      </w:r>
    </w:p>
    <w:p w14:paraId="0F71A96F"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Always adhere to the Child Protection Policy to ensure your role cannot be put into question.</w:t>
      </w:r>
    </w:p>
    <w:p w14:paraId="167DBBED"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Any physical contact with a young person should be appropriate to the situation and necessary for the player’s skill development.</w:t>
      </w:r>
    </w:p>
    <w:p w14:paraId="709F3A34"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Respect the rights, dignity and worth of every player regardless of ability, cultural background, religion or personal circumstances.</w:t>
      </w:r>
    </w:p>
    <w:p w14:paraId="2788C531"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Shall not consume alcoholic drinks or smoke, nor be under the influence of alcohol or illicit drugs when coaching. </w:t>
      </w:r>
    </w:p>
    <w:p w14:paraId="4501BCA5"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Be understanding of players’ personal circumstances</w:t>
      </w:r>
    </w:p>
    <w:p w14:paraId="6EAEE998"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Be objective in selection and give as much playing opportunity to all players</w:t>
      </w:r>
      <w:r w:rsidR="00A14115" w:rsidRPr="007930AB">
        <w:rPr>
          <w:rFonts w:asciiTheme="majorHAnsi" w:hAnsiTheme="majorHAnsi" w:cs="Arial"/>
          <w:sz w:val="16"/>
          <w:szCs w:val="16"/>
        </w:rPr>
        <w:t>.</w:t>
      </w:r>
    </w:p>
    <w:p w14:paraId="47445C63"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Be open with players and prepared to discuss with them any matter (performance, selection, and attitude) that will benefit the player at an appropriate time.</w:t>
      </w:r>
    </w:p>
    <w:p w14:paraId="249918A9" w14:textId="77777777" w:rsidR="007930AB" w:rsidRPr="007930AB" w:rsidRDefault="007930AB" w:rsidP="00A47CB2">
      <w:pPr>
        <w:pStyle w:val="NormalWeb"/>
        <w:numPr>
          <w:ilvl w:val="0"/>
          <w:numId w:val="32"/>
        </w:numPr>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Abide by the Umpires and other Officials’ decisions.</w:t>
      </w:r>
    </w:p>
    <w:p w14:paraId="2053C4F1" w14:textId="77777777" w:rsidR="007930AB" w:rsidRPr="007930AB" w:rsidRDefault="007930AB" w:rsidP="007930AB">
      <w:pPr>
        <w:pStyle w:val="NormalWeb"/>
        <w:spacing w:before="0" w:beforeAutospacing="0" w:after="0" w:afterAutospacing="0"/>
        <w:rPr>
          <w:rFonts w:asciiTheme="majorHAnsi" w:hAnsiTheme="majorHAnsi" w:cs="Arial"/>
          <w:sz w:val="16"/>
          <w:szCs w:val="16"/>
        </w:rPr>
      </w:pPr>
    </w:p>
    <w:p w14:paraId="48B71835" w14:textId="77777777" w:rsidR="007930AB" w:rsidRPr="007930AB" w:rsidRDefault="007930AB" w:rsidP="007930AB">
      <w:pPr>
        <w:pStyle w:val="NormalWeb"/>
        <w:spacing w:before="0" w:beforeAutospacing="0" w:after="0" w:afterAutospacing="0"/>
        <w:rPr>
          <w:rFonts w:asciiTheme="majorHAnsi" w:hAnsiTheme="majorHAnsi" w:cs="Arial"/>
          <w:sz w:val="16"/>
          <w:szCs w:val="16"/>
        </w:rPr>
      </w:pPr>
    </w:p>
    <w:p w14:paraId="33288E1C" w14:textId="77777777" w:rsidR="007930AB" w:rsidRPr="007930AB" w:rsidRDefault="007930AB" w:rsidP="007930AB">
      <w:pPr>
        <w:pStyle w:val="NormalWeb"/>
        <w:spacing w:before="0" w:beforeAutospacing="0" w:after="0" w:afterAutospacing="0"/>
        <w:rPr>
          <w:rFonts w:asciiTheme="majorHAnsi" w:hAnsiTheme="majorHAnsi" w:cs="Arial"/>
          <w:sz w:val="16"/>
          <w:szCs w:val="16"/>
        </w:rPr>
      </w:pPr>
      <w:r w:rsidRPr="007930AB">
        <w:rPr>
          <w:rFonts w:asciiTheme="majorHAnsi" w:hAnsiTheme="majorHAnsi" w:cs="Arial"/>
          <w:sz w:val="16"/>
          <w:szCs w:val="16"/>
        </w:rPr>
        <w:t xml:space="preserve">Spectators and parents associated with the club shall also follow the spirit of these codes of conducts.  Individuals and clubs may be liable to disciplinary action if they have committed any breach of this Code of Conduct or have failed to comply with the league and other competition rules   </w:t>
      </w:r>
    </w:p>
    <w:p w14:paraId="35E08E61" w14:textId="77777777" w:rsidR="00534150" w:rsidRDefault="00534150" w:rsidP="007930AB">
      <w:pPr>
        <w:rPr>
          <w:rFonts w:asciiTheme="majorHAnsi" w:hAnsiTheme="majorHAnsi" w:cs="Arial"/>
          <w:sz w:val="16"/>
          <w:szCs w:val="16"/>
        </w:rPr>
      </w:pPr>
    </w:p>
    <w:p w14:paraId="02C300A6" w14:textId="77777777" w:rsidR="007930AB" w:rsidRPr="007930AB" w:rsidRDefault="007930AB" w:rsidP="007930AB">
      <w:pPr>
        <w:rPr>
          <w:rFonts w:asciiTheme="majorHAnsi" w:hAnsiTheme="majorHAnsi" w:cs="Arial"/>
          <w:sz w:val="16"/>
          <w:szCs w:val="16"/>
        </w:rPr>
      </w:pPr>
    </w:p>
    <w:p w14:paraId="0DFC98E1" w14:textId="77777777" w:rsidR="007930AB" w:rsidRPr="007930AB" w:rsidRDefault="007930AB" w:rsidP="007930AB">
      <w:pPr>
        <w:rPr>
          <w:rFonts w:asciiTheme="majorHAnsi" w:hAnsiTheme="majorHAnsi" w:cs="Arial"/>
          <w:sz w:val="16"/>
          <w:szCs w:val="16"/>
        </w:rPr>
      </w:pPr>
      <w:r w:rsidRPr="007930AB">
        <w:rPr>
          <w:rFonts w:asciiTheme="majorHAnsi" w:hAnsiTheme="majorHAnsi" w:cs="Arial"/>
          <w:sz w:val="16"/>
          <w:szCs w:val="16"/>
        </w:rPr>
        <w:t>Signature</w:t>
      </w:r>
      <w:proofErr w:type="gramStart"/>
      <w:r w:rsidRPr="007930AB">
        <w:rPr>
          <w:rFonts w:asciiTheme="majorHAnsi" w:hAnsiTheme="majorHAnsi" w:cs="Arial"/>
          <w:sz w:val="16"/>
          <w:szCs w:val="16"/>
        </w:rPr>
        <w:t>:_</w:t>
      </w:r>
      <w:proofErr w:type="gramEnd"/>
      <w:r w:rsidRPr="007930AB">
        <w:rPr>
          <w:rFonts w:asciiTheme="majorHAnsi" w:hAnsiTheme="majorHAnsi" w:cs="Arial"/>
          <w:sz w:val="16"/>
          <w:szCs w:val="16"/>
        </w:rPr>
        <w:t>____________________</w:t>
      </w:r>
      <w:r>
        <w:rPr>
          <w:rFonts w:asciiTheme="majorHAnsi" w:hAnsiTheme="majorHAnsi" w:cs="Arial"/>
          <w:sz w:val="16"/>
          <w:szCs w:val="16"/>
        </w:rPr>
        <w:t>__________________________</w:t>
      </w:r>
      <w:r w:rsidRPr="007930AB">
        <w:rPr>
          <w:rFonts w:asciiTheme="majorHAnsi" w:hAnsiTheme="majorHAnsi" w:cs="Arial"/>
          <w:sz w:val="16"/>
          <w:szCs w:val="16"/>
        </w:rPr>
        <w:t>___</w:t>
      </w:r>
      <w:r>
        <w:rPr>
          <w:rFonts w:asciiTheme="majorHAnsi" w:hAnsiTheme="majorHAnsi" w:cs="Arial"/>
          <w:sz w:val="16"/>
          <w:szCs w:val="16"/>
        </w:rPr>
        <w:tab/>
      </w:r>
      <w:r>
        <w:rPr>
          <w:rFonts w:asciiTheme="majorHAnsi" w:hAnsiTheme="majorHAnsi" w:cs="Arial"/>
          <w:sz w:val="16"/>
          <w:szCs w:val="16"/>
        </w:rPr>
        <w:tab/>
      </w:r>
      <w:r w:rsidRPr="007930AB">
        <w:rPr>
          <w:rFonts w:asciiTheme="majorHAnsi" w:hAnsiTheme="majorHAnsi" w:cs="Arial"/>
          <w:sz w:val="16"/>
          <w:szCs w:val="16"/>
        </w:rPr>
        <w:t>Date:</w:t>
      </w:r>
      <w:r w:rsidR="00493AF8" w:rsidRPr="007930AB">
        <w:rPr>
          <w:rFonts w:asciiTheme="majorHAnsi" w:hAnsiTheme="majorHAnsi" w:cs="Arial"/>
          <w:sz w:val="16"/>
          <w:szCs w:val="16"/>
        </w:rPr>
        <w:t xml:space="preserve"> </w:t>
      </w:r>
      <w:r w:rsidRPr="007930AB">
        <w:rPr>
          <w:rFonts w:asciiTheme="majorHAnsi" w:hAnsiTheme="majorHAnsi" w:cs="Arial"/>
          <w:sz w:val="16"/>
          <w:szCs w:val="16"/>
        </w:rPr>
        <w:t>__________________</w:t>
      </w:r>
      <w:r>
        <w:rPr>
          <w:rFonts w:asciiTheme="majorHAnsi" w:hAnsiTheme="majorHAnsi" w:cs="Arial"/>
          <w:sz w:val="16"/>
          <w:szCs w:val="16"/>
        </w:rPr>
        <w:t>________________________________</w:t>
      </w:r>
      <w:r w:rsidRPr="007930AB">
        <w:rPr>
          <w:rFonts w:asciiTheme="majorHAnsi" w:hAnsiTheme="majorHAnsi" w:cs="Arial"/>
          <w:sz w:val="16"/>
          <w:szCs w:val="16"/>
        </w:rPr>
        <w:t>_</w:t>
      </w:r>
    </w:p>
    <w:p w14:paraId="2E81A88A" w14:textId="77777777" w:rsidR="007930AB" w:rsidRPr="007930AB" w:rsidRDefault="007930AB" w:rsidP="007930AB">
      <w:pPr>
        <w:rPr>
          <w:rFonts w:asciiTheme="majorHAnsi" w:hAnsiTheme="majorHAnsi" w:cs="Arial"/>
          <w:sz w:val="16"/>
          <w:szCs w:val="16"/>
        </w:rPr>
      </w:pPr>
    </w:p>
    <w:p w14:paraId="3F2B7479" w14:textId="77777777" w:rsidR="007930AB" w:rsidRPr="007930AB" w:rsidRDefault="007930AB" w:rsidP="007930AB">
      <w:pPr>
        <w:rPr>
          <w:rFonts w:asciiTheme="majorHAnsi" w:hAnsiTheme="majorHAnsi" w:cs="Arial"/>
          <w:sz w:val="16"/>
          <w:szCs w:val="16"/>
        </w:rPr>
      </w:pPr>
    </w:p>
    <w:p w14:paraId="01202498" w14:textId="77777777" w:rsidR="007930AB" w:rsidRPr="007930AB" w:rsidRDefault="007930AB" w:rsidP="007930AB">
      <w:pPr>
        <w:rPr>
          <w:rFonts w:asciiTheme="majorHAnsi" w:hAnsiTheme="majorHAnsi" w:cs="Arial"/>
          <w:sz w:val="16"/>
          <w:szCs w:val="16"/>
        </w:rPr>
      </w:pPr>
      <w:r w:rsidRPr="007930AB">
        <w:rPr>
          <w:rFonts w:asciiTheme="majorHAnsi" w:hAnsiTheme="majorHAnsi" w:cs="Arial"/>
          <w:sz w:val="16"/>
          <w:szCs w:val="16"/>
        </w:rPr>
        <w:t>NAME</w:t>
      </w:r>
      <w:proofErr w:type="gramStart"/>
      <w:r w:rsidRPr="007930AB">
        <w:rPr>
          <w:rFonts w:asciiTheme="majorHAnsi" w:hAnsiTheme="majorHAnsi" w:cs="Arial"/>
          <w:sz w:val="16"/>
          <w:szCs w:val="16"/>
        </w:rPr>
        <w:t>:_</w:t>
      </w:r>
      <w:proofErr w:type="gramEnd"/>
      <w:r w:rsidRPr="007930AB">
        <w:rPr>
          <w:rFonts w:asciiTheme="majorHAnsi" w:hAnsiTheme="majorHAnsi" w:cs="Arial"/>
          <w:sz w:val="16"/>
          <w:szCs w:val="16"/>
        </w:rPr>
        <w:t>_______________________</w:t>
      </w:r>
      <w:r>
        <w:rPr>
          <w:rFonts w:asciiTheme="majorHAnsi" w:hAnsiTheme="majorHAnsi" w:cs="Arial"/>
          <w:sz w:val="16"/>
          <w:szCs w:val="16"/>
        </w:rPr>
        <w:t>__________________________</w:t>
      </w:r>
      <w:r w:rsidRPr="007930AB">
        <w:rPr>
          <w:rFonts w:asciiTheme="majorHAnsi" w:hAnsiTheme="majorHAnsi" w:cs="Arial"/>
          <w:sz w:val="16"/>
          <w:szCs w:val="16"/>
        </w:rPr>
        <w:t xml:space="preserve">___ </w:t>
      </w:r>
      <w:r w:rsidRPr="007930AB">
        <w:rPr>
          <w:rFonts w:asciiTheme="majorHAnsi" w:hAnsiTheme="majorHAnsi" w:cs="Arial"/>
          <w:sz w:val="16"/>
          <w:szCs w:val="16"/>
        </w:rPr>
        <w:tab/>
      </w:r>
    </w:p>
    <w:p w14:paraId="49289E81" w14:textId="77777777" w:rsidR="007930AB" w:rsidRPr="007930AB" w:rsidRDefault="007930AB" w:rsidP="007930AB">
      <w:pPr>
        <w:rPr>
          <w:rFonts w:asciiTheme="majorHAnsi" w:hAnsiTheme="majorHAnsi" w:cs="Arial"/>
          <w:sz w:val="16"/>
          <w:szCs w:val="16"/>
        </w:rPr>
      </w:pPr>
    </w:p>
    <w:p w14:paraId="3655990D" w14:textId="77777777" w:rsidR="007930AB" w:rsidRPr="007930AB" w:rsidRDefault="007930AB" w:rsidP="007930AB">
      <w:pPr>
        <w:rPr>
          <w:rFonts w:asciiTheme="majorHAnsi" w:hAnsiTheme="majorHAnsi" w:cs="Arial"/>
          <w:sz w:val="16"/>
          <w:szCs w:val="16"/>
        </w:rPr>
      </w:pPr>
    </w:p>
    <w:p w14:paraId="0CDD5307" w14:textId="77777777" w:rsidR="00DA6BBF" w:rsidRDefault="007930AB" w:rsidP="00E0494F">
      <w:pPr>
        <w:rPr>
          <w:rFonts w:asciiTheme="majorHAnsi" w:hAnsiTheme="majorHAnsi" w:cs="Arial"/>
          <w:sz w:val="16"/>
          <w:szCs w:val="16"/>
        </w:rPr>
      </w:pPr>
      <w:r w:rsidRPr="007930AB">
        <w:rPr>
          <w:rFonts w:asciiTheme="majorHAnsi" w:hAnsiTheme="majorHAnsi" w:cs="Arial"/>
          <w:sz w:val="16"/>
          <w:szCs w:val="16"/>
        </w:rPr>
        <w:t>POSITION</w:t>
      </w:r>
      <w:proofErr w:type="gramStart"/>
      <w:r w:rsidRPr="007930AB">
        <w:rPr>
          <w:rFonts w:asciiTheme="majorHAnsi" w:hAnsiTheme="majorHAnsi" w:cs="Arial"/>
          <w:sz w:val="16"/>
          <w:szCs w:val="16"/>
        </w:rPr>
        <w:t>:_</w:t>
      </w:r>
      <w:proofErr w:type="gramEnd"/>
      <w:r w:rsidRPr="007930AB">
        <w:rPr>
          <w:rFonts w:asciiTheme="majorHAnsi" w:hAnsiTheme="majorHAnsi" w:cs="Arial"/>
          <w:sz w:val="16"/>
          <w:szCs w:val="16"/>
        </w:rPr>
        <w:t>_______________</w:t>
      </w:r>
      <w:r>
        <w:rPr>
          <w:rFonts w:asciiTheme="majorHAnsi" w:hAnsiTheme="majorHAnsi" w:cs="Arial"/>
          <w:sz w:val="16"/>
          <w:szCs w:val="16"/>
        </w:rPr>
        <w:t>__________________________________</w:t>
      </w:r>
      <w:r w:rsidRPr="007930AB">
        <w:rPr>
          <w:rFonts w:asciiTheme="majorHAnsi" w:hAnsiTheme="majorHAnsi" w:cs="Arial"/>
          <w:sz w:val="16"/>
          <w:szCs w:val="16"/>
        </w:rPr>
        <w:tab/>
      </w:r>
      <w:r>
        <w:rPr>
          <w:rFonts w:asciiTheme="majorHAnsi" w:hAnsiTheme="majorHAnsi" w:cs="Arial"/>
          <w:sz w:val="16"/>
          <w:szCs w:val="16"/>
        </w:rPr>
        <w:tab/>
      </w:r>
      <w:r w:rsidRPr="007930AB">
        <w:rPr>
          <w:rFonts w:asciiTheme="majorHAnsi" w:hAnsiTheme="majorHAnsi" w:cs="Arial"/>
          <w:sz w:val="16"/>
          <w:szCs w:val="16"/>
        </w:rPr>
        <w:t>On behalf of :_________________________________NETBALL CLUB</w:t>
      </w:r>
    </w:p>
    <w:p w14:paraId="21C6FC13" w14:textId="77777777" w:rsidR="00053246" w:rsidRDefault="00DA6BBF" w:rsidP="00E0494F">
      <w:pPr>
        <w:rPr>
          <w:rFonts w:asciiTheme="majorHAnsi" w:hAnsiTheme="majorHAnsi" w:cs="Arial"/>
          <w:sz w:val="16"/>
          <w:szCs w:val="16"/>
        </w:rPr>
      </w:pPr>
      <w:r>
        <w:rPr>
          <w:rFonts w:asciiTheme="majorHAnsi" w:hAnsiTheme="majorHAnsi" w:cs="Arial"/>
          <w:sz w:val="16"/>
          <w:szCs w:val="16"/>
        </w:rPr>
        <w:br w:type="page"/>
      </w:r>
    </w:p>
    <w:p w14:paraId="69C13825" w14:textId="5B3DE142" w:rsidR="006E333B" w:rsidRPr="00C31B5B" w:rsidRDefault="00C31B5B" w:rsidP="006E333B">
      <w:pPr>
        <w:shd w:val="solid" w:color="D9D9D9" w:themeColor="background1" w:themeShade="D9" w:fill="auto"/>
        <w:jc w:val="center"/>
        <w:rPr>
          <w:rFonts w:ascii="Calibri" w:hAnsi="Calibri" w:cs="Segoe UI"/>
          <w:b/>
          <w:sz w:val="28"/>
          <w:szCs w:val="22"/>
          <w:lang w:eastAsia="en-GB"/>
        </w:rPr>
      </w:pPr>
      <w:r w:rsidRPr="00C31B5B">
        <w:rPr>
          <w:rFonts w:ascii="Calibri" w:hAnsi="Calibri" w:cs="Segoe UI"/>
          <w:b/>
          <w:sz w:val="28"/>
          <w:szCs w:val="22"/>
          <w:lang w:eastAsia="en-GB"/>
        </w:rPr>
        <w:lastRenderedPageBreak/>
        <w:t xml:space="preserve">5. </w:t>
      </w:r>
      <w:r w:rsidR="006E333B" w:rsidRPr="00C31B5B">
        <w:rPr>
          <w:rFonts w:ascii="Calibri" w:hAnsi="Calibri" w:cs="Segoe UI"/>
          <w:b/>
          <w:sz w:val="28"/>
          <w:szCs w:val="22"/>
          <w:lang w:eastAsia="en-GB"/>
        </w:rPr>
        <w:t xml:space="preserve">Key Messages from </w:t>
      </w:r>
      <w:r w:rsidR="001A10CF" w:rsidRPr="00C31B5B">
        <w:rPr>
          <w:rFonts w:ascii="Calibri" w:hAnsi="Calibri" w:cs="Segoe UI"/>
          <w:b/>
          <w:sz w:val="28"/>
          <w:szCs w:val="22"/>
          <w:lang w:eastAsia="en-GB"/>
        </w:rPr>
        <w:t xml:space="preserve">Netball Performance </w:t>
      </w:r>
      <w:r w:rsidR="006E333B" w:rsidRPr="00C31B5B">
        <w:rPr>
          <w:rFonts w:ascii="Calibri" w:hAnsi="Calibri" w:cs="Segoe UI"/>
          <w:b/>
          <w:sz w:val="28"/>
          <w:szCs w:val="22"/>
          <w:lang w:eastAsia="en-GB"/>
        </w:rPr>
        <w:t>Programme</w:t>
      </w:r>
    </w:p>
    <w:p w14:paraId="3493DC14" w14:textId="77777777" w:rsidR="006E333B" w:rsidRDefault="006E333B" w:rsidP="00E0494F">
      <w:pPr>
        <w:rPr>
          <w:rFonts w:asciiTheme="majorHAnsi" w:hAnsiTheme="majorHAnsi" w:cs="Arial"/>
          <w:sz w:val="16"/>
          <w:szCs w:val="16"/>
        </w:rPr>
      </w:pPr>
    </w:p>
    <w:p w14:paraId="276EAFAD" w14:textId="77777777" w:rsidR="00DA0146" w:rsidRDefault="00DA0146" w:rsidP="00E0494F">
      <w:pPr>
        <w:rPr>
          <w:rFonts w:asciiTheme="majorHAnsi" w:hAnsiTheme="majorHAnsi" w:cs="Arial"/>
          <w:sz w:val="16"/>
          <w:szCs w:val="16"/>
        </w:rPr>
      </w:pPr>
    </w:p>
    <w:p w14:paraId="5C565377" w14:textId="77777777" w:rsidR="00DA0146" w:rsidRDefault="00DA0146" w:rsidP="00E0494F">
      <w:pPr>
        <w:rPr>
          <w:rFonts w:asciiTheme="majorHAnsi" w:hAnsiTheme="majorHAnsi" w:cs="Arial"/>
          <w:sz w:val="16"/>
          <w:szCs w:val="16"/>
        </w:rPr>
      </w:pPr>
    </w:p>
    <w:p w14:paraId="76CCF157" w14:textId="77777777" w:rsidR="00DA0146" w:rsidRDefault="00DA0146" w:rsidP="00E0494F">
      <w:pPr>
        <w:rPr>
          <w:rFonts w:asciiTheme="majorHAnsi" w:hAnsiTheme="majorHAnsi" w:cs="Arial"/>
          <w:sz w:val="16"/>
          <w:szCs w:val="16"/>
        </w:rPr>
      </w:pPr>
    </w:p>
    <w:p w14:paraId="2F539323" w14:textId="77777777" w:rsidR="006E333B" w:rsidRPr="006E333B" w:rsidRDefault="006E333B" w:rsidP="00E0494F">
      <w:pPr>
        <w:rPr>
          <w:rFonts w:asciiTheme="majorHAnsi" w:hAnsiTheme="majorHAnsi" w:cs="Arial"/>
          <w:b/>
        </w:rPr>
      </w:pPr>
      <w:r w:rsidRPr="006E333B">
        <w:rPr>
          <w:rFonts w:asciiTheme="majorHAnsi" w:hAnsiTheme="majorHAnsi" w:cs="Arial"/>
          <w:b/>
        </w:rPr>
        <w:t>Subject: Working together to improve inter club competition</w:t>
      </w:r>
    </w:p>
    <w:p w14:paraId="34407B5C" w14:textId="77777777" w:rsidR="00DA0146" w:rsidRDefault="00DA0146" w:rsidP="00E0494F">
      <w:pPr>
        <w:rPr>
          <w:rFonts w:asciiTheme="majorHAnsi" w:hAnsiTheme="majorHAnsi" w:cs="Arial"/>
          <w:sz w:val="16"/>
          <w:szCs w:val="16"/>
        </w:rPr>
      </w:pPr>
    </w:p>
    <w:p w14:paraId="28C94380" w14:textId="77777777" w:rsidR="00DA0146" w:rsidRDefault="00DA0146" w:rsidP="00E0494F">
      <w:pPr>
        <w:rPr>
          <w:rFonts w:asciiTheme="majorHAnsi" w:hAnsiTheme="majorHAnsi" w:cs="Arial"/>
          <w:sz w:val="16"/>
          <w:szCs w:val="16"/>
        </w:rPr>
      </w:pPr>
    </w:p>
    <w:p w14:paraId="4C2F5F7D" w14:textId="77777777" w:rsidR="00DA0146" w:rsidRDefault="00DA0146" w:rsidP="00E0494F">
      <w:pPr>
        <w:rPr>
          <w:rFonts w:asciiTheme="majorHAnsi" w:hAnsiTheme="majorHAnsi" w:cs="Arial"/>
          <w:sz w:val="16"/>
          <w:szCs w:val="16"/>
        </w:rPr>
      </w:pPr>
    </w:p>
    <w:p w14:paraId="506F1E05" w14:textId="77777777" w:rsidR="006E333B" w:rsidRPr="006E333B" w:rsidRDefault="006E333B" w:rsidP="006E333B">
      <w:pPr>
        <w:rPr>
          <w:rFonts w:ascii="Calibri" w:hAnsi="Calibri" w:cs="Segoe UI"/>
          <w:sz w:val="22"/>
          <w:szCs w:val="22"/>
          <w:lang w:eastAsia="en-GB"/>
        </w:rPr>
      </w:pPr>
      <w:r w:rsidRPr="006E333B">
        <w:rPr>
          <w:rFonts w:ascii="Calibri" w:hAnsi="Calibri" w:cs="Segoe UI"/>
          <w:lang w:eastAsia="en-GB"/>
        </w:rPr>
        <w:t xml:space="preserve">Competition is vital for the development of players in the Excel pathway, and access to different levels of competition is important. For this reason, very careful consideration needs to be given to any </w:t>
      </w:r>
      <w:r w:rsidR="002410B9" w:rsidRPr="006E333B">
        <w:rPr>
          <w:rFonts w:ascii="Calibri" w:hAnsi="Calibri" w:cs="Segoe UI"/>
          <w:lang w:eastAsia="en-GB"/>
        </w:rPr>
        <w:t>rules that</w:t>
      </w:r>
      <w:r w:rsidRPr="006E333B">
        <w:rPr>
          <w:rFonts w:ascii="Calibri" w:hAnsi="Calibri" w:cs="Segoe UI"/>
          <w:lang w:eastAsia="en-GB"/>
        </w:rPr>
        <w:t xml:space="preserve"> restrict players’ access to entering more than one level of competition. </w:t>
      </w:r>
      <w:r w:rsidRPr="006E333B">
        <w:rPr>
          <w:rFonts w:ascii="Calibri" w:hAnsi="Calibri" w:cs="Segoe UI"/>
          <w:sz w:val="22"/>
          <w:szCs w:val="22"/>
          <w:lang w:eastAsia="en-GB"/>
        </w:rPr>
        <w:t>(EN April 2011)</w:t>
      </w:r>
    </w:p>
    <w:p w14:paraId="51DF76F7" w14:textId="77777777" w:rsidR="006E333B" w:rsidRPr="006E333B" w:rsidRDefault="006E333B" w:rsidP="006E333B">
      <w:pPr>
        <w:jc w:val="both"/>
        <w:rPr>
          <w:rFonts w:ascii="Calibri" w:hAnsi="Calibri" w:cs="Arial"/>
        </w:rPr>
      </w:pPr>
    </w:p>
    <w:p w14:paraId="04E3B0B5" w14:textId="77777777" w:rsidR="006E333B" w:rsidRPr="006E333B" w:rsidRDefault="006E333B" w:rsidP="006E333B">
      <w:pPr>
        <w:jc w:val="both"/>
        <w:rPr>
          <w:rFonts w:ascii="Calibri" w:hAnsi="Calibri" w:cs="Arial"/>
          <w:b/>
        </w:rPr>
      </w:pPr>
      <w:r w:rsidRPr="006E333B">
        <w:rPr>
          <w:rFonts w:ascii="Calibri" w:hAnsi="Calibri" w:cs="Arial"/>
          <w:b/>
        </w:rPr>
        <w:t xml:space="preserve">To: Coach in charge </w:t>
      </w:r>
    </w:p>
    <w:p w14:paraId="2DFED477" w14:textId="77777777" w:rsidR="006E333B" w:rsidRPr="006E333B" w:rsidRDefault="006E333B" w:rsidP="006E333B">
      <w:pPr>
        <w:jc w:val="both"/>
        <w:rPr>
          <w:rFonts w:ascii="Calibri" w:hAnsi="Calibri" w:cs="Arial"/>
        </w:rPr>
      </w:pPr>
    </w:p>
    <w:p w14:paraId="2429A25D" w14:textId="473216F7" w:rsidR="006E333B" w:rsidRPr="006E333B" w:rsidRDefault="006E333B" w:rsidP="006E333B">
      <w:pPr>
        <w:jc w:val="both"/>
        <w:rPr>
          <w:rFonts w:ascii="Calibri" w:hAnsi="Calibri" w:cs="Arial"/>
        </w:rPr>
      </w:pPr>
      <w:r w:rsidRPr="006E333B">
        <w:rPr>
          <w:rFonts w:ascii="Calibri" w:hAnsi="Calibri" w:cs="Arial"/>
        </w:rPr>
        <w:t xml:space="preserve">Warwickshire County Netball Association </w:t>
      </w:r>
      <w:r w:rsidR="00C31B5B">
        <w:rPr>
          <w:rFonts w:ascii="Calibri" w:hAnsi="Calibri" w:cs="Arial"/>
        </w:rPr>
        <w:t>is</w:t>
      </w:r>
      <w:r w:rsidRPr="006E333B">
        <w:rPr>
          <w:rFonts w:ascii="Calibri" w:hAnsi="Calibri" w:cs="Arial"/>
        </w:rPr>
        <w:t xml:space="preserve"> conduct</w:t>
      </w:r>
      <w:r w:rsidR="00C31B5B">
        <w:rPr>
          <w:rFonts w:ascii="Calibri" w:hAnsi="Calibri" w:cs="Arial"/>
        </w:rPr>
        <w:t>ing</w:t>
      </w:r>
      <w:r w:rsidRPr="006E333B">
        <w:rPr>
          <w:rFonts w:ascii="Calibri" w:hAnsi="Calibri" w:cs="Arial"/>
        </w:rPr>
        <w:t xml:space="preserve"> an indoor county netball tournament to enable clubs to take part in competitive matches, leading into the Regional competition. This system already operates successfully in other counties and districts. A review of the competitive opportunities in the Warwickshire area was taken by the county committee and a number of suggestions were made to further improve things and it is ho</w:t>
      </w:r>
      <w:r w:rsidR="001A10CF">
        <w:rPr>
          <w:rFonts w:ascii="Calibri" w:hAnsi="Calibri" w:cs="Arial"/>
        </w:rPr>
        <w:t xml:space="preserve">ped that the tournament </w:t>
      </w:r>
      <w:r w:rsidRPr="006E333B">
        <w:rPr>
          <w:rFonts w:ascii="Calibri" w:hAnsi="Calibri" w:cs="Arial"/>
        </w:rPr>
        <w:t xml:space="preserve">structure will continue to meet the needs of all concerned. </w:t>
      </w:r>
    </w:p>
    <w:p w14:paraId="6C46880C" w14:textId="77777777" w:rsidR="006E333B" w:rsidRPr="006E333B" w:rsidRDefault="006E333B" w:rsidP="006E333B">
      <w:pPr>
        <w:jc w:val="both"/>
        <w:rPr>
          <w:rFonts w:ascii="Calibri" w:hAnsi="Calibri" w:cs="Arial"/>
        </w:rPr>
      </w:pPr>
    </w:p>
    <w:p w14:paraId="68DE3263" w14:textId="0A45EFA5" w:rsidR="006E333B" w:rsidRPr="006E333B" w:rsidRDefault="006E333B" w:rsidP="006E333B">
      <w:pPr>
        <w:jc w:val="both"/>
        <w:rPr>
          <w:rFonts w:ascii="Calibri" w:hAnsi="Calibri" w:cs="Arial"/>
        </w:rPr>
      </w:pPr>
      <w:r w:rsidRPr="006E333B">
        <w:rPr>
          <w:rFonts w:ascii="Calibri" w:hAnsi="Calibri" w:cs="Arial"/>
        </w:rPr>
        <w:t xml:space="preserve">It is proposed that the tournament replace the league and be established with the County Committee and the Development Officer doing the coordination and management on tournament day. </w:t>
      </w:r>
      <w:r w:rsidR="00C31B5B">
        <w:rPr>
          <w:rFonts w:ascii="Calibri" w:hAnsi="Calibri" w:cs="Arial"/>
        </w:rPr>
        <w:t>A</w:t>
      </w:r>
      <w:r w:rsidRPr="006E333B">
        <w:rPr>
          <w:rFonts w:ascii="Calibri" w:hAnsi="Calibri" w:cs="Arial"/>
        </w:rPr>
        <w:t>ll entries have been confirmed, further details will be sent to clubs</w:t>
      </w:r>
      <w:r w:rsidR="00C31B5B">
        <w:rPr>
          <w:rFonts w:ascii="Calibri" w:hAnsi="Calibri" w:cs="Arial"/>
        </w:rPr>
        <w:t xml:space="preserve"> (attached).</w:t>
      </w:r>
      <w:r w:rsidRPr="006E333B">
        <w:rPr>
          <w:rFonts w:ascii="Calibri" w:hAnsi="Calibri" w:cs="Arial"/>
        </w:rPr>
        <w:t xml:space="preserve"> </w:t>
      </w:r>
    </w:p>
    <w:p w14:paraId="2F3FEDE3" w14:textId="77777777" w:rsidR="006E333B" w:rsidRPr="006E333B" w:rsidRDefault="006E333B" w:rsidP="006E333B">
      <w:pPr>
        <w:jc w:val="both"/>
        <w:rPr>
          <w:rFonts w:ascii="Calibri" w:hAnsi="Calibri" w:cs="Arial"/>
        </w:rPr>
      </w:pPr>
    </w:p>
    <w:p w14:paraId="4295E2D9" w14:textId="070041B8" w:rsidR="006E333B" w:rsidRPr="006E333B" w:rsidRDefault="006E333B" w:rsidP="006E333B">
      <w:pPr>
        <w:numPr>
          <w:ilvl w:val="0"/>
          <w:numId w:val="27"/>
        </w:numPr>
        <w:jc w:val="both"/>
        <w:rPr>
          <w:rFonts w:ascii="Calibri" w:hAnsi="Calibri" w:cs="Arial"/>
        </w:rPr>
      </w:pPr>
      <w:r w:rsidRPr="006E333B">
        <w:rPr>
          <w:rFonts w:ascii="Calibri" w:hAnsi="Calibri" w:cs="Arial"/>
        </w:rPr>
        <w:t>The number of games and timings will be dependent upon the number of teams which enter, but it is proposed it will be a knockout tournament on one day for each age group</w:t>
      </w:r>
      <w:r w:rsidR="00C31B5B">
        <w:rPr>
          <w:rFonts w:ascii="Calibri" w:hAnsi="Calibri" w:cs="Arial"/>
        </w:rPr>
        <w:t>.</w:t>
      </w:r>
    </w:p>
    <w:p w14:paraId="0B2C8051" w14:textId="46FA5589" w:rsidR="006E333B" w:rsidRPr="006E333B" w:rsidRDefault="006E333B" w:rsidP="006E333B">
      <w:pPr>
        <w:numPr>
          <w:ilvl w:val="0"/>
          <w:numId w:val="27"/>
        </w:numPr>
        <w:jc w:val="both"/>
        <w:rPr>
          <w:rFonts w:ascii="Calibri" w:hAnsi="Calibri" w:cs="Arial"/>
        </w:rPr>
      </w:pPr>
      <w:r w:rsidRPr="006E333B">
        <w:rPr>
          <w:rFonts w:ascii="Calibri" w:hAnsi="Calibri" w:cs="Arial"/>
        </w:rPr>
        <w:t xml:space="preserve">Talent ID will take place during the course of the </w:t>
      </w:r>
      <w:r w:rsidR="00C31B5B">
        <w:rPr>
          <w:rFonts w:ascii="Calibri" w:hAnsi="Calibri" w:cs="Arial"/>
        </w:rPr>
        <w:t>tournament</w:t>
      </w:r>
      <w:r w:rsidRPr="006E333B">
        <w:rPr>
          <w:rFonts w:ascii="Calibri" w:hAnsi="Calibri" w:cs="Arial"/>
        </w:rPr>
        <w:t xml:space="preserve"> with identified players being asked to attend an academy if not already doing so. </w:t>
      </w:r>
    </w:p>
    <w:p w14:paraId="454362F7" w14:textId="77777777" w:rsidR="006E333B" w:rsidRPr="006E333B" w:rsidRDefault="006E333B" w:rsidP="006E333B">
      <w:pPr>
        <w:ind w:left="360"/>
        <w:jc w:val="both"/>
        <w:rPr>
          <w:rFonts w:ascii="Calibri" w:hAnsi="Calibri" w:cs="Arial"/>
        </w:rPr>
      </w:pPr>
    </w:p>
    <w:p w14:paraId="453878C5" w14:textId="4A09682F" w:rsidR="006E333B" w:rsidRPr="0005220A" w:rsidRDefault="006E333B" w:rsidP="0005220A">
      <w:pPr>
        <w:rPr>
          <w:rFonts w:asciiTheme="majorHAnsi" w:hAnsiTheme="majorHAnsi" w:cs="Arial"/>
          <w:szCs w:val="28"/>
        </w:rPr>
      </w:pPr>
      <w:r w:rsidRPr="006E333B">
        <w:rPr>
          <w:rFonts w:ascii="Calibri" w:hAnsi="Calibri" w:cs="Arial"/>
        </w:rPr>
        <w:t xml:space="preserve">Please could all expression of interest forms be returned to </w:t>
      </w:r>
      <w:r w:rsidR="0005220A">
        <w:rPr>
          <w:rFonts w:asciiTheme="majorHAnsi" w:hAnsiTheme="majorHAnsi" w:cs="Arial"/>
          <w:szCs w:val="28"/>
        </w:rPr>
        <w:t>Debbie Skene</w:t>
      </w:r>
      <w:r w:rsidR="0005220A" w:rsidRPr="00A643A2">
        <w:rPr>
          <w:rFonts w:asciiTheme="majorHAnsi" w:hAnsiTheme="majorHAnsi" w:cs="Arial"/>
          <w:szCs w:val="28"/>
        </w:rPr>
        <w:t xml:space="preserve">, </w:t>
      </w:r>
      <w:r w:rsidR="0005220A">
        <w:rPr>
          <w:rFonts w:asciiTheme="majorHAnsi" w:hAnsiTheme="majorHAnsi" w:cs="Arial"/>
          <w:szCs w:val="28"/>
        </w:rPr>
        <w:t xml:space="preserve">6 Jubilee Way, </w:t>
      </w:r>
      <w:proofErr w:type="gramStart"/>
      <w:r w:rsidR="0005220A">
        <w:rPr>
          <w:rFonts w:asciiTheme="majorHAnsi" w:hAnsiTheme="majorHAnsi" w:cs="Arial"/>
          <w:szCs w:val="28"/>
        </w:rPr>
        <w:t>Burbage</w:t>
      </w:r>
      <w:proofErr w:type="gramEnd"/>
      <w:r w:rsidR="0005220A">
        <w:rPr>
          <w:rFonts w:asciiTheme="majorHAnsi" w:hAnsiTheme="majorHAnsi" w:cs="Arial"/>
          <w:szCs w:val="28"/>
        </w:rPr>
        <w:t xml:space="preserve">. Leicestershire, LE10 2HS </w:t>
      </w:r>
      <w:r w:rsidRPr="006E333B">
        <w:rPr>
          <w:rFonts w:ascii="Calibri" w:hAnsi="Calibri" w:cs="Arial"/>
        </w:rPr>
        <w:t xml:space="preserve">by </w:t>
      </w:r>
      <w:r w:rsidR="001A10CF">
        <w:rPr>
          <w:rFonts w:ascii="Calibri" w:hAnsi="Calibri" w:cs="Arial"/>
        </w:rPr>
        <w:t>23</w:t>
      </w:r>
      <w:r w:rsidR="001A10CF" w:rsidRPr="001A10CF">
        <w:rPr>
          <w:rFonts w:ascii="Calibri" w:hAnsi="Calibri" w:cs="Arial"/>
          <w:vertAlign w:val="superscript"/>
        </w:rPr>
        <w:t>rd</w:t>
      </w:r>
      <w:r w:rsidR="001A10CF">
        <w:rPr>
          <w:rFonts w:ascii="Calibri" w:hAnsi="Calibri" w:cs="Arial"/>
        </w:rPr>
        <w:t xml:space="preserve"> September </w:t>
      </w:r>
      <w:r w:rsidRPr="006E333B">
        <w:rPr>
          <w:rFonts w:ascii="Calibri" w:hAnsi="Calibri" w:cs="Arial"/>
        </w:rPr>
        <w:t>in order for the fixtures to be confirmed and further details sent</w:t>
      </w:r>
      <w:r>
        <w:rPr>
          <w:rFonts w:ascii="Calibri" w:hAnsi="Calibri" w:cs="Arial"/>
        </w:rPr>
        <w:t>.</w:t>
      </w:r>
    </w:p>
    <w:p w14:paraId="227DEBA5" w14:textId="77777777" w:rsidR="006E333B" w:rsidRPr="006E333B" w:rsidRDefault="006E333B" w:rsidP="006E333B">
      <w:pPr>
        <w:jc w:val="both"/>
        <w:rPr>
          <w:rFonts w:ascii="Calibri" w:hAnsi="Calibri" w:cs="Arial"/>
        </w:rPr>
      </w:pPr>
    </w:p>
    <w:p w14:paraId="53C5D6C2" w14:textId="77777777" w:rsidR="006E333B" w:rsidRPr="006E333B" w:rsidRDefault="006E333B" w:rsidP="006E333B">
      <w:pPr>
        <w:jc w:val="both"/>
        <w:rPr>
          <w:rFonts w:ascii="Calibri" w:hAnsi="Calibri" w:cs="Arial"/>
        </w:rPr>
      </w:pPr>
      <w:r w:rsidRPr="006E333B">
        <w:rPr>
          <w:rFonts w:ascii="Calibri" w:hAnsi="Calibri" w:cs="Arial"/>
        </w:rPr>
        <w:t xml:space="preserve">I hope that the tournament will be enjoyable and your players gain a lot from it and of course we would welcome any feedback throughout the course of the season that you feel may help to improve things next year. </w:t>
      </w:r>
    </w:p>
    <w:p w14:paraId="67CCA4B2" w14:textId="77777777" w:rsidR="006E333B" w:rsidRPr="006E333B" w:rsidRDefault="006E333B" w:rsidP="006E333B">
      <w:pPr>
        <w:jc w:val="both"/>
        <w:rPr>
          <w:rFonts w:ascii="Calibri" w:hAnsi="Calibri" w:cs="Arial"/>
        </w:rPr>
      </w:pPr>
    </w:p>
    <w:p w14:paraId="30D720CC" w14:textId="77777777" w:rsidR="006E333B" w:rsidRPr="006E333B" w:rsidRDefault="006E333B" w:rsidP="006E333B">
      <w:pPr>
        <w:jc w:val="both"/>
        <w:rPr>
          <w:rFonts w:ascii="Calibri" w:hAnsi="Calibri" w:cs="Arial"/>
        </w:rPr>
      </w:pPr>
    </w:p>
    <w:p w14:paraId="48120DAC" w14:textId="77777777" w:rsidR="006E333B" w:rsidRPr="006E333B" w:rsidRDefault="006E333B" w:rsidP="006E333B">
      <w:pPr>
        <w:jc w:val="both"/>
        <w:rPr>
          <w:rFonts w:ascii="Calibri" w:hAnsi="Calibri" w:cs="Arial"/>
        </w:rPr>
      </w:pPr>
      <w:r w:rsidRPr="006E333B">
        <w:rPr>
          <w:rFonts w:ascii="Calibri" w:hAnsi="Calibri" w:cs="Arial"/>
        </w:rPr>
        <w:t xml:space="preserve">If you would like any further information in the meantime please feel free to contact me. </w:t>
      </w:r>
    </w:p>
    <w:p w14:paraId="77A357F9" w14:textId="77777777" w:rsidR="006E333B" w:rsidRPr="006E333B" w:rsidRDefault="006E333B" w:rsidP="006E333B">
      <w:pPr>
        <w:jc w:val="both"/>
        <w:rPr>
          <w:rFonts w:ascii="Calibri" w:hAnsi="Calibri" w:cs="Arial"/>
        </w:rPr>
      </w:pPr>
    </w:p>
    <w:p w14:paraId="5072D927" w14:textId="77777777" w:rsidR="006E333B" w:rsidRPr="006E333B" w:rsidRDefault="006E333B" w:rsidP="006E333B">
      <w:pPr>
        <w:jc w:val="both"/>
        <w:rPr>
          <w:rFonts w:ascii="Calibri" w:hAnsi="Calibri" w:cs="Arial"/>
        </w:rPr>
      </w:pPr>
      <w:r w:rsidRPr="006E333B">
        <w:rPr>
          <w:rFonts w:ascii="Calibri" w:hAnsi="Calibri" w:cs="Arial"/>
        </w:rPr>
        <w:t xml:space="preserve">Yours sincerely </w:t>
      </w:r>
    </w:p>
    <w:p w14:paraId="61018402" w14:textId="77777777" w:rsidR="006E333B" w:rsidRPr="006E333B" w:rsidRDefault="006E333B" w:rsidP="006E333B">
      <w:pPr>
        <w:jc w:val="both"/>
        <w:rPr>
          <w:rFonts w:ascii="Calibri" w:hAnsi="Calibri" w:cs="Arial"/>
          <w:color w:val="003366"/>
        </w:rPr>
      </w:pPr>
    </w:p>
    <w:p w14:paraId="4B8DD301" w14:textId="09CEB372" w:rsidR="009C077A" w:rsidRPr="006E333B" w:rsidRDefault="0005220A" w:rsidP="006E333B">
      <w:pPr>
        <w:jc w:val="both"/>
        <w:rPr>
          <w:rFonts w:ascii="Calibri" w:hAnsi="Calibri" w:cs="Arial"/>
        </w:rPr>
      </w:pPr>
      <w:r>
        <w:rPr>
          <w:rFonts w:ascii="Calibri" w:hAnsi="Calibri" w:cs="Arial"/>
          <w:color w:val="003366"/>
        </w:rPr>
        <w:t>Debbie Skene</w:t>
      </w:r>
    </w:p>
    <w:p w14:paraId="2A317BD2" w14:textId="77777777" w:rsidR="00DA0146" w:rsidRDefault="00DA0146" w:rsidP="00E0494F">
      <w:pPr>
        <w:rPr>
          <w:rFonts w:asciiTheme="majorHAnsi" w:hAnsiTheme="majorHAnsi" w:cs="Arial"/>
          <w:sz w:val="16"/>
          <w:szCs w:val="16"/>
        </w:rPr>
      </w:pPr>
    </w:p>
    <w:p w14:paraId="4767E687" w14:textId="77777777" w:rsidR="00DA0146" w:rsidRDefault="00DA0146" w:rsidP="00E0494F">
      <w:pPr>
        <w:rPr>
          <w:rFonts w:asciiTheme="majorHAnsi" w:hAnsiTheme="majorHAnsi" w:cs="Arial"/>
          <w:sz w:val="16"/>
          <w:szCs w:val="16"/>
        </w:rPr>
      </w:pPr>
    </w:p>
    <w:p w14:paraId="7803AE91" w14:textId="77777777" w:rsidR="00DA0146" w:rsidRDefault="00DA0146" w:rsidP="00E0494F">
      <w:pPr>
        <w:rPr>
          <w:rFonts w:asciiTheme="majorHAnsi" w:hAnsiTheme="majorHAnsi" w:cs="Arial"/>
          <w:sz w:val="16"/>
          <w:szCs w:val="16"/>
        </w:rPr>
      </w:pPr>
    </w:p>
    <w:p w14:paraId="17CB84E2" w14:textId="77777777" w:rsidR="00DA5895" w:rsidRDefault="00DA5895" w:rsidP="00E0494F">
      <w:pPr>
        <w:rPr>
          <w:rFonts w:asciiTheme="majorHAnsi" w:hAnsiTheme="majorHAnsi" w:cs="Arial"/>
          <w:sz w:val="16"/>
          <w:szCs w:val="16"/>
        </w:rPr>
      </w:pPr>
    </w:p>
    <w:sectPr w:rsidR="00DA5895" w:rsidSect="00DA6BBF">
      <w:headerReference w:type="default" r:id="rId9"/>
      <w:footerReference w:type="even" r:id="rId10"/>
      <w:footerReference w:type="default" r:id="rId11"/>
      <w:headerReference w:type="first" r:id="rId12"/>
      <w:footerReference w:type="first" r:id="rId13"/>
      <w:pgSz w:w="11900" w:h="16840"/>
      <w:pgMar w:top="1440" w:right="420" w:bottom="1135" w:left="425" w:header="284"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37E45" w14:textId="77777777" w:rsidR="00EC31FA" w:rsidRDefault="00EC31FA">
      <w:r>
        <w:separator/>
      </w:r>
    </w:p>
  </w:endnote>
  <w:endnote w:type="continuationSeparator" w:id="0">
    <w:p w14:paraId="1F2ACB8D" w14:textId="77777777" w:rsidR="00EC31FA" w:rsidRDefault="00EC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6682C" w14:textId="77777777" w:rsidR="00A1636D" w:rsidRDefault="00A1636D" w:rsidP="004B6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5CBB" w14:textId="77777777" w:rsidR="00A1636D" w:rsidRDefault="00A1636D" w:rsidP="004B68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72B97" w14:textId="77777777" w:rsidR="00A1636D" w:rsidRDefault="00A1636D" w:rsidP="004B6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00E">
      <w:rPr>
        <w:rStyle w:val="PageNumber"/>
        <w:noProof/>
      </w:rPr>
      <w:t>8</w:t>
    </w:r>
    <w:r>
      <w:rPr>
        <w:rStyle w:val="PageNumber"/>
      </w:rPr>
      <w:fldChar w:fldCharType="end"/>
    </w:r>
  </w:p>
  <w:p w14:paraId="1A0A2540" w14:textId="77777777" w:rsidR="00A1636D" w:rsidRDefault="00A1636D" w:rsidP="004B683D">
    <w:pPr>
      <w:pStyle w:val="Footer"/>
      <w:ind w:right="360"/>
      <w:jc w:val="center"/>
      <w:rPr>
        <w:rFonts w:asciiTheme="majorHAnsi" w:hAnsiTheme="majorHAnsi"/>
        <w:color w:val="000090"/>
        <w:sz w:val="18"/>
      </w:rPr>
    </w:pPr>
  </w:p>
  <w:p w14:paraId="1243B942" w14:textId="77777777" w:rsidR="00A1636D" w:rsidRDefault="00A1636D" w:rsidP="00F2180A">
    <w:pPr>
      <w:pStyle w:val="Footer"/>
      <w:jc w:val="center"/>
      <w:rPr>
        <w:rFonts w:asciiTheme="majorHAnsi" w:hAnsiTheme="majorHAnsi"/>
        <w:color w:val="000090"/>
        <w:sz w:val="18"/>
      </w:rPr>
    </w:pPr>
  </w:p>
  <w:p w14:paraId="4B26C482" w14:textId="77777777" w:rsidR="00A1636D" w:rsidRDefault="00A1636D" w:rsidP="00F2180A">
    <w:pPr>
      <w:pStyle w:val="Footer"/>
      <w:jc w:val="center"/>
      <w:rPr>
        <w:rFonts w:asciiTheme="majorHAnsi" w:hAnsiTheme="majorHAnsi"/>
        <w:color w:val="000090"/>
        <w:sz w:val="18"/>
      </w:rPr>
    </w:pPr>
  </w:p>
  <w:p w14:paraId="294D9D86" w14:textId="77777777" w:rsidR="00A1636D" w:rsidRDefault="00A1636D" w:rsidP="00F2180A">
    <w:pPr>
      <w:pStyle w:val="Footer"/>
      <w:jc w:val="center"/>
      <w:rPr>
        <w:rFonts w:asciiTheme="majorHAnsi" w:hAnsiTheme="majorHAnsi"/>
        <w:color w:val="000090"/>
        <w:sz w:val="18"/>
      </w:rPr>
    </w:pPr>
  </w:p>
  <w:p w14:paraId="21A0DF8B" w14:textId="77777777" w:rsidR="00A1636D" w:rsidRPr="00CE4BF6" w:rsidRDefault="00A1636D" w:rsidP="00F2180A">
    <w:pPr>
      <w:pStyle w:val="Footer"/>
      <w:jc w:val="center"/>
      <w:rPr>
        <w:rFonts w:asciiTheme="majorHAnsi" w:hAnsiTheme="majorHAnsi"/>
        <w:color w:val="000090"/>
        <w:sz w:val="18"/>
      </w:rPr>
    </w:pPr>
    <w:r w:rsidRPr="00CE4BF6">
      <w:rPr>
        <w:rFonts w:asciiTheme="majorHAnsi" w:hAnsiTheme="majorHAnsi"/>
        <w:color w:val="000090"/>
        <w:sz w:val="18"/>
      </w:rPr>
      <w:t>Warwickshire Netball, c/o CSW Sport, University of Warwick, Westwood Campus, Coventry CV4 7AL</w:t>
    </w:r>
  </w:p>
  <w:p w14:paraId="33ACA460" w14:textId="77777777" w:rsidR="00A1636D" w:rsidRDefault="00A1636D" w:rsidP="00F2180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308A" w14:textId="77777777" w:rsidR="00A1636D" w:rsidRPr="00CE4BF6" w:rsidRDefault="00A1636D" w:rsidP="00593484">
    <w:pPr>
      <w:pStyle w:val="Footer"/>
      <w:jc w:val="center"/>
      <w:rPr>
        <w:rFonts w:asciiTheme="majorHAnsi" w:hAnsiTheme="majorHAnsi"/>
        <w:color w:val="000090"/>
        <w:sz w:val="18"/>
      </w:rPr>
    </w:pPr>
    <w:r w:rsidRPr="00CE4BF6">
      <w:rPr>
        <w:rFonts w:asciiTheme="majorHAnsi" w:hAnsiTheme="majorHAnsi"/>
        <w:color w:val="000090"/>
        <w:sz w:val="18"/>
      </w:rPr>
      <w:t>Warwickshire Netball, c/o CSW Sport, University of Warwick, Westwood Campus, Coventry CV4 7AL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9EB98" w14:textId="77777777" w:rsidR="00EC31FA" w:rsidRDefault="00EC31FA">
      <w:r>
        <w:separator/>
      </w:r>
    </w:p>
  </w:footnote>
  <w:footnote w:type="continuationSeparator" w:id="0">
    <w:p w14:paraId="2278C659" w14:textId="77777777" w:rsidR="00EC31FA" w:rsidRDefault="00EC3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A1250" w14:textId="77777777" w:rsidR="00A1636D" w:rsidRDefault="00A1636D">
    <w:pPr>
      <w:pStyle w:val="Header"/>
    </w:pPr>
    <w:r>
      <w:rPr>
        <w:noProof/>
        <w:lang w:val="en-GB" w:eastAsia="en-GB"/>
      </w:rPr>
      <w:drawing>
        <wp:anchor distT="0" distB="0" distL="114300" distR="114300" simplePos="0" relativeHeight="251659264" behindDoc="1" locked="0" layoutInCell="1" allowOverlap="1" wp14:anchorId="11D856DD" wp14:editId="338927E4">
          <wp:simplePos x="0" y="0"/>
          <wp:positionH relativeFrom="column">
            <wp:posOffset>6172200</wp:posOffset>
          </wp:positionH>
          <wp:positionV relativeFrom="paragraph">
            <wp:posOffset>48260</wp:posOffset>
          </wp:positionV>
          <wp:extent cx="868680" cy="568960"/>
          <wp:effectExtent l="25400" t="0" r="0" b="0"/>
          <wp:wrapNone/>
          <wp:docPr id="3" name="Picture 8" descr="Macintosh HD:Users:bertadunn:Desktop:WN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ertadunn:Desktop:WN only.jpg"/>
                  <pic:cNvPicPr>
                    <a:picLocks noChangeAspect="1" noChangeArrowheads="1"/>
                  </pic:cNvPicPr>
                </pic:nvPicPr>
                <pic:blipFill>
                  <a:blip r:embed="rId1"/>
                  <a:srcRect/>
                  <a:stretch>
                    <a:fillRect/>
                  </a:stretch>
                </pic:blipFill>
                <pic:spPr bwMode="auto">
                  <a:xfrm>
                    <a:off x="0" y="0"/>
                    <a:ext cx="868680" cy="5689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CB850" w14:textId="77777777" w:rsidR="00A1636D" w:rsidRDefault="00A1636D" w:rsidP="00593484">
    <w:r w:rsidRPr="00593484">
      <w:rPr>
        <w:noProof/>
        <w:lang w:val="en-GB" w:eastAsia="en-GB"/>
      </w:rPr>
      <w:drawing>
        <wp:anchor distT="0" distB="0" distL="114300" distR="114300" simplePos="0" relativeHeight="251658240" behindDoc="1" locked="0" layoutInCell="1" allowOverlap="1" wp14:anchorId="2FCC13DF" wp14:editId="432314C6">
          <wp:simplePos x="0" y="0"/>
          <wp:positionH relativeFrom="column">
            <wp:posOffset>29210</wp:posOffset>
          </wp:positionH>
          <wp:positionV relativeFrom="paragraph">
            <wp:posOffset>3175</wp:posOffset>
          </wp:positionV>
          <wp:extent cx="7015480" cy="944880"/>
          <wp:effectExtent l="25400" t="0" r="0" b="0"/>
          <wp:wrapNone/>
          <wp:docPr id="4" name="Picture 7" descr="Macintosh HD:Users:bertadunn:Desktop:wa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ertadunn:Desktop:wa no.jpg"/>
                  <pic:cNvPicPr>
                    <a:picLocks noChangeAspect="1" noChangeArrowheads="1"/>
                  </pic:cNvPicPr>
                </pic:nvPicPr>
                <pic:blipFill>
                  <a:blip r:embed="rId1"/>
                  <a:srcRect/>
                  <a:stretch>
                    <a:fillRect/>
                  </a:stretch>
                </pic:blipFill>
                <pic:spPr bwMode="auto">
                  <a:xfrm>
                    <a:off x="0" y="0"/>
                    <a:ext cx="7015480" cy="9448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81"/>
    <w:multiLevelType w:val="hybridMultilevel"/>
    <w:tmpl w:val="AE183E54"/>
    <w:lvl w:ilvl="0" w:tplc="078CEA36">
      <w:start w:val="1"/>
      <w:numFmt w:val="decimal"/>
      <w:lvlText w:val="%1."/>
      <w:lvlJc w:val="left"/>
      <w:pPr>
        <w:ind w:left="580" w:hanging="58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 w15:restartNumberingAfterBreak="0">
    <w:nsid w:val="029378AA"/>
    <w:multiLevelType w:val="hybridMultilevel"/>
    <w:tmpl w:val="F9C82D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663517"/>
    <w:multiLevelType w:val="hybridMultilevel"/>
    <w:tmpl w:val="A7FC0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76242"/>
    <w:multiLevelType w:val="hybridMultilevel"/>
    <w:tmpl w:val="A6BA9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464C02"/>
    <w:multiLevelType w:val="hybridMultilevel"/>
    <w:tmpl w:val="E3FE281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4239C"/>
    <w:multiLevelType w:val="hybridMultilevel"/>
    <w:tmpl w:val="AFC24F3A"/>
    <w:lvl w:ilvl="0" w:tplc="1538426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0102"/>
    <w:multiLevelType w:val="multilevel"/>
    <w:tmpl w:val="EDF44DC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0645B4"/>
    <w:multiLevelType w:val="hybridMultilevel"/>
    <w:tmpl w:val="88083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C5657"/>
    <w:multiLevelType w:val="multilevel"/>
    <w:tmpl w:val="EC96BB96"/>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DF37D5"/>
    <w:multiLevelType w:val="hybridMultilevel"/>
    <w:tmpl w:val="4394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628B1"/>
    <w:multiLevelType w:val="hybridMultilevel"/>
    <w:tmpl w:val="91E8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D0F5A"/>
    <w:multiLevelType w:val="hybridMultilevel"/>
    <w:tmpl w:val="BB9CFD0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20279BE"/>
    <w:multiLevelType w:val="multilevel"/>
    <w:tmpl w:val="A636E266"/>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261AB"/>
    <w:multiLevelType w:val="hybridMultilevel"/>
    <w:tmpl w:val="74B00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9209FD"/>
    <w:multiLevelType w:val="hybridMultilevel"/>
    <w:tmpl w:val="D7E63818"/>
    <w:lvl w:ilvl="0" w:tplc="4056B1E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1B250A"/>
    <w:multiLevelType w:val="multilevel"/>
    <w:tmpl w:val="62165CDA"/>
    <w:lvl w:ilvl="0">
      <w:start w:val="1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9C7DCF"/>
    <w:multiLevelType w:val="hybridMultilevel"/>
    <w:tmpl w:val="A51EF1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F077BC0"/>
    <w:multiLevelType w:val="hybridMultilevel"/>
    <w:tmpl w:val="DD1CF932"/>
    <w:lvl w:ilvl="0" w:tplc="F0A6B2F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84901"/>
    <w:multiLevelType w:val="hybridMultilevel"/>
    <w:tmpl w:val="FFA6480E"/>
    <w:lvl w:ilvl="0" w:tplc="6974F300">
      <w:start w:val="1"/>
      <w:numFmt w:val="decimal"/>
      <w:lvlText w:val="%1."/>
      <w:lvlJc w:val="left"/>
      <w:pPr>
        <w:tabs>
          <w:tab w:val="num" w:pos="2340"/>
        </w:tabs>
        <w:ind w:left="2340" w:hanging="360"/>
      </w:pPr>
      <w:rPr>
        <w:rFonts w:hint="default"/>
        <w:color w:val="FF3399"/>
        <w:sz w:val="40"/>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537D2491"/>
    <w:multiLevelType w:val="hybridMultilevel"/>
    <w:tmpl w:val="67BAAF2E"/>
    <w:lvl w:ilvl="0" w:tplc="08090001">
      <w:start w:val="1"/>
      <w:numFmt w:val="bullet"/>
      <w:lvlText w:val=""/>
      <w:lvlJc w:val="left"/>
      <w:pPr>
        <w:tabs>
          <w:tab w:val="num" w:pos="834"/>
        </w:tabs>
        <w:ind w:left="1060" w:hanging="340"/>
      </w:pPr>
      <w:rPr>
        <w:rFonts w:ascii="Symbol" w:hAnsi="Symbol" w:hint="default"/>
        <w:color w:val="000000"/>
        <w:sz w:val="20"/>
        <w:szCs w:val="20"/>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0" w15:restartNumberingAfterBreak="0">
    <w:nsid w:val="5EB76298"/>
    <w:multiLevelType w:val="hybridMultilevel"/>
    <w:tmpl w:val="5302DB32"/>
    <w:lvl w:ilvl="0" w:tplc="0E24EB52">
      <w:start w:val="15"/>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67934735"/>
    <w:multiLevelType w:val="hybridMultilevel"/>
    <w:tmpl w:val="9404E99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35743A"/>
    <w:multiLevelType w:val="hybridMultilevel"/>
    <w:tmpl w:val="0F3CD21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7F1432"/>
    <w:multiLevelType w:val="multilevel"/>
    <w:tmpl w:val="F0187DE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8C5E10"/>
    <w:multiLevelType w:val="multilevel"/>
    <w:tmpl w:val="DF6AA99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287"/>
        </w:tabs>
        <w:ind w:left="607" w:hanging="40"/>
      </w:pPr>
      <w:rPr>
        <w:b w:val="0"/>
        <w:i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6DBC2171"/>
    <w:multiLevelType w:val="hybridMultilevel"/>
    <w:tmpl w:val="A7E44864"/>
    <w:lvl w:ilvl="0" w:tplc="58C2A26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DD5709"/>
    <w:multiLevelType w:val="multilevel"/>
    <w:tmpl w:val="25522D92"/>
    <w:lvl w:ilvl="0">
      <w:start w:val="1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07D424C"/>
    <w:multiLevelType w:val="hybridMultilevel"/>
    <w:tmpl w:val="C3726EA2"/>
    <w:lvl w:ilvl="0" w:tplc="078CEA36">
      <w:start w:val="1"/>
      <w:numFmt w:val="decimal"/>
      <w:lvlText w:val="%1."/>
      <w:lvlJc w:val="left"/>
      <w:pPr>
        <w:ind w:left="1431" w:hanging="5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72BE27BB"/>
    <w:multiLevelType w:val="hybridMultilevel"/>
    <w:tmpl w:val="3EF22742"/>
    <w:lvl w:ilvl="0" w:tplc="A41E8B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F6CD1"/>
    <w:multiLevelType w:val="hybridMultilevel"/>
    <w:tmpl w:val="B9241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EB291E"/>
    <w:multiLevelType w:val="hybridMultilevel"/>
    <w:tmpl w:val="2810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7"/>
  </w:num>
  <w:num w:numId="4">
    <w:abstractNumId w:val="24"/>
  </w:num>
  <w:num w:numId="5">
    <w:abstractNumId w:val="6"/>
  </w:num>
  <w:num w:numId="6">
    <w:abstractNumId w:val="28"/>
  </w:num>
  <w:num w:numId="7">
    <w:abstractNumId w:val="18"/>
  </w:num>
  <w:num w:numId="8">
    <w:abstractNumId w:val="1"/>
  </w:num>
  <w:num w:numId="9">
    <w:abstractNumId w:val="11"/>
  </w:num>
  <w:num w:numId="10">
    <w:abstractNumId w:val="16"/>
  </w:num>
  <w:num w:numId="11">
    <w:abstractNumId w:val="8"/>
  </w:num>
  <w:num w:numId="12">
    <w:abstractNumId w:val="19"/>
  </w:num>
  <w:num w:numId="13">
    <w:abstractNumId w:val="12"/>
  </w:num>
  <w:num w:numId="14">
    <w:abstractNumId w:val="23"/>
  </w:num>
  <w:num w:numId="15">
    <w:abstractNumId w:val="26"/>
  </w:num>
  <w:num w:numId="16">
    <w:abstractNumId w:val="24"/>
    <w:lvlOverride w:ilvl="0">
      <w:startOverride w:val="8"/>
    </w:lvlOverride>
  </w:num>
  <w:num w:numId="17">
    <w:abstractNumId w:val="20"/>
  </w:num>
  <w:num w:numId="18">
    <w:abstractNumId w:val="15"/>
  </w:num>
  <w:num w:numId="19">
    <w:abstractNumId w:val="4"/>
  </w:num>
  <w:num w:numId="20">
    <w:abstractNumId w:val="21"/>
  </w:num>
  <w:num w:numId="21">
    <w:abstractNumId w:val="5"/>
  </w:num>
  <w:num w:numId="22">
    <w:abstractNumId w:val="17"/>
  </w:num>
  <w:num w:numId="23">
    <w:abstractNumId w:val="22"/>
  </w:num>
  <w:num w:numId="24">
    <w:abstractNumId w:val="14"/>
  </w:num>
  <w:num w:numId="25">
    <w:abstractNumId w:val="25"/>
  </w:num>
  <w:num w:numId="26">
    <w:abstractNumId w:val="0"/>
  </w:num>
  <w:num w:numId="27">
    <w:abstractNumId w:val="2"/>
  </w:num>
  <w:num w:numId="28">
    <w:abstractNumId w:val="3"/>
  </w:num>
  <w:num w:numId="29">
    <w:abstractNumId w:val="29"/>
  </w:num>
  <w:num w:numId="30">
    <w:abstractNumId w:val="30"/>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6"/>
    <w:rsid w:val="00000888"/>
    <w:rsid w:val="000439D4"/>
    <w:rsid w:val="0005220A"/>
    <w:rsid w:val="00052224"/>
    <w:rsid w:val="00053246"/>
    <w:rsid w:val="00054F44"/>
    <w:rsid w:val="00112415"/>
    <w:rsid w:val="001A10CF"/>
    <w:rsid w:val="00206131"/>
    <w:rsid w:val="002410B9"/>
    <w:rsid w:val="0025732B"/>
    <w:rsid w:val="002903F8"/>
    <w:rsid w:val="002A1D54"/>
    <w:rsid w:val="002F4CC6"/>
    <w:rsid w:val="002F7D5C"/>
    <w:rsid w:val="00332510"/>
    <w:rsid w:val="003B10EB"/>
    <w:rsid w:val="003D6D21"/>
    <w:rsid w:val="004045CE"/>
    <w:rsid w:val="00417399"/>
    <w:rsid w:val="0042392D"/>
    <w:rsid w:val="004442BF"/>
    <w:rsid w:val="00493AF8"/>
    <w:rsid w:val="004B683D"/>
    <w:rsid w:val="00534150"/>
    <w:rsid w:val="00593484"/>
    <w:rsid w:val="005B0341"/>
    <w:rsid w:val="005E0B09"/>
    <w:rsid w:val="005F2C16"/>
    <w:rsid w:val="00624140"/>
    <w:rsid w:val="00635A5F"/>
    <w:rsid w:val="006E333B"/>
    <w:rsid w:val="006F7E07"/>
    <w:rsid w:val="00704BDD"/>
    <w:rsid w:val="00740FF2"/>
    <w:rsid w:val="00761CF1"/>
    <w:rsid w:val="0077169F"/>
    <w:rsid w:val="007720B9"/>
    <w:rsid w:val="007930AB"/>
    <w:rsid w:val="007E20CA"/>
    <w:rsid w:val="007F39A2"/>
    <w:rsid w:val="00806E55"/>
    <w:rsid w:val="00816ACB"/>
    <w:rsid w:val="00823B97"/>
    <w:rsid w:val="008340EF"/>
    <w:rsid w:val="0084200E"/>
    <w:rsid w:val="008A6596"/>
    <w:rsid w:val="0090387B"/>
    <w:rsid w:val="009C077A"/>
    <w:rsid w:val="00A14115"/>
    <w:rsid w:val="00A1636D"/>
    <w:rsid w:val="00A23919"/>
    <w:rsid w:val="00A47CB2"/>
    <w:rsid w:val="00A643A2"/>
    <w:rsid w:val="00AE6201"/>
    <w:rsid w:val="00B93F7C"/>
    <w:rsid w:val="00C02B55"/>
    <w:rsid w:val="00C31B5B"/>
    <w:rsid w:val="00CE4BF6"/>
    <w:rsid w:val="00DA0146"/>
    <w:rsid w:val="00DA5895"/>
    <w:rsid w:val="00DA6BBF"/>
    <w:rsid w:val="00DF08D0"/>
    <w:rsid w:val="00E042B4"/>
    <w:rsid w:val="00E0494F"/>
    <w:rsid w:val="00E34078"/>
    <w:rsid w:val="00E4673F"/>
    <w:rsid w:val="00EC31FA"/>
    <w:rsid w:val="00F119BC"/>
    <w:rsid w:val="00F2180A"/>
    <w:rsid w:val="00FA0F58"/>
    <w:rsid w:val="00FA3EA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086B7"/>
  <w15:docId w15:val="{074BBC98-21BB-4E0F-A021-F108272F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13"/>
  </w:style>
  <w:style w:type="paragraph" w:styleId="Heading1">
    <w:name w:val="heading 1"/>
    <w:basedOn w:val="Normal"/>
    <w:next w:val="Normal"/>
    <w:link w:val="Heading1Char"/>
    <w:qFormat/>
    <w:rsid w:val="005B0341"/>
    <w:pPr>
      <w:keepNext/>
      <w:numPr>
        <w:numId w:val="4"/>
      </w:numPr>
      <w:spacing w:after="120"/>
      <w:outlineLvl w:val="0"/>
    </w:pPr>
    <w:rPr>
      <w:rFonts w:ascii="Arial" w:eastAsia="Times New Roman" w:hAnsi="Arial" w:cs="Times New Roman"/>
      <w:b/>
      <w:szCs w:val="20"/>
      <w:lang w:val="en-GB" w:eastAsia="en-GB"/>
    </w:rPr>
  </w:style>
  <w:style w:type="paragraph" w:styleId="Heading2">
    <w:name w:val="heading 2"/>
    <w:basedOn w:val="Normal"/>
    <w:next w:val="Normal"/>
    <w:link w:val="Heading2Char"/>
    <w:qFormat/>
    <w:rsid w:val="005B0341"/>
    <w:pPr>
      <w:numPr>
        <w:ilvl w:val="1"/>
        <w:numId w:val="4"/>
      </w:numPr>
      <w:spacing w:after="120" w:line="360" w:lineRule="auto"/>
      <w:jc w:val="both"/>
      <w:outlineLvl w:val="1"/>
    </w:pPr>
    <w:rPr>
      <w:rFonts w:ascii="Arial" w:eastAsia="Times New Roman" w:hAnsi="Arial" w:cs="Times New Roman"/>
      <w:szCs w:val="20"/>
      <w:lang w:val="en-GB" w:eastAsia="en-GB"/>
    </w:rPr>
  </w:style>
  <w:style w:type="paragraph" w:styleId="Heading3">
    <w:name w:val="heading 3"/>
    <w:basedOn w:val="Normal"/>
    <w:next w:val="Normal"/>
    <w:link w:val="Heading3Char"/>
    <w:qFormat/>
    <w:rsid w:val="005B0341"/>
    <w:pPr>
      <w:numPr>
        <w:ilvl w:val="2"/>
        <w:numId w:val="4"/>
      </w:numPr>
      <w:spacing w:line="360" w:lineRule="auto"/>
      <w:jc w:val="both"/>
      <w:outlineLvl w:val="2"/>
    </w:pPr>
    <w:rPr>
      <w:rFonts w:ascii="Arial" w:eastAsia="Times New Roman" w:hAnsi="Arial" w:cs="Times New Roman"/>
      <w:szCs w:val="20"/>
      <w:lang w:eastAsia="en-GB"/>
    </w:rPr>
  </w:style>
  <w:style w:type="paragraph" w:styleId="Heading4">
    <w:name w:val="heading 4"/>
    <w:basedOn w:val="Normal"/>
    <w:next w:val="Normal"/>
    <w:link w:val="Heading4Char"/>
    <w:qFormat/>
    <w:rsid w:val="005B0341"/>
    <w:pPr>
      <w:keepNext/>
      <w:numPr>
        <w:ilvl w:val="3"/>
        <w:numId w:val="4"/>
      </w:numPr>
      <w:spacing w:line="360" w:lineRule="auto"/>
      <w:jc w:val="both"/>
      <w:outlineLvl w:val="3"/>
    </w:pPr>
    <w:rPr>
      <w:rFonts w:ascii="Arial" w:eastAsia="Times New Roman" w:hAnsi="Arial" w:cs="Times New Roman"/>
      <w:szCs w:val="20"/>
      <w:lang w:eastAsia="en-GB"/>
    </w:rPr>
  </w:style>
  <w:style w:type="paragraph" w:styleId="Heading5">
    <w:name w:val="heading 5"/>
    <w:basedOn w:val="Normal"/>
    <w:next w:val="Normal"/>
    <w:link w:val="Heading5Char"/>
    <w:qFormat/>
    <w:rsid w:val="005B0341"/>
    <w:pPr>
      <w:keepNext/>
      <w:widowControl w:val="0"/>
      <w:numPr>
        <w:ilvl w:val="4"/>
        <w:numId w:val="4"/>
      </w:numPr>
      <w:outlineLvl w:val="4"/>
    </w:pPr>
    <w:rPr>
      <w:rFonts w:ascii="Arial" w:eastAsia="Times New Roman" w:hAnsi="Arial" w:cs="Times New Roman"/>
      <w:b/>
      <w:szCs w:val="20"/>
      <w:lang w:eastAsia="en-GB"/>
    </w:rPr>
  </w:style>
  <w:style w:type="paragraph" w:styleId="Heading6">
    <w:name w:val="heading 6"/>
    <w:basedOn w:val="Normal"/>
    <w:next w:val="Normal"/>
    <w:link w:val="Heading6Char"/>
    <w:qFormat/>
    <w:rsid w:val="005B0341"/>
    <w:pPr>
      <w:keepNext/>
      <w:numPr>
        <w:ilvl w:val="5"/>
        <w:numId w:val="4"/>
      </w:numPr>
      <w:jc w:val="both"/>
      <w:outlineLvl w:val="5"/>
    </w:pPr>
    <w:rPr>
      <w:rFonts w:ascii="Arial" w:eastAsia="Times New Roman" w:hAnsi="Arial" w:cs="Times New Roman"/>
      <w:szCs w:val="20"/>
      <w:lang w:val="en-GB" w:eastAsia="en-GB"/>
    </w:rPr>
  </w:style>
  <w:style w:type="paragraph" w:styleId="Heading7">
    <w:name w:val="heading 7"/>
    <w:basedOn w:val="Normal"/>
    <w:next w:val="Normal"/>
    <w:link w:val="Heading7Char"/>
    <w:qFormat/>
    <w:rsid w:val="005B0341"/>
    <w:pPr>
      <w:keepNext/>
      <w:numPr>
        <w:ilvl w:val="6"/>
        <w:numId w:val="4"/>
      </w:numPr>
      <w:tabs>
        <w:tab w:val="left" w:pos="1134"/>
      </w:tabs>
      <w:jc w:val="both"/>
      <w:outlineLvl w:val="6"/>
    </w:pPr>
    <w:rPr>
      <w:rFonts w:ascii="Arial" w:eastAsia="Times New Roman" w:hAnsi="Arial" w:cs="Times New Roman"/>
      <w:szCs w:val="20"/>
      <w:lang w:eastAsia="en-GB"/>
    </w:rPr>
  </w:style>
  <w:style w:type="paragraph" w:styleId="Heading8">
    <w:name w:val="heading 8"/>
    <w:basedOn w:val="Normal"/>
    <w:next w:val="Normal"/>
    <w:link w:val="Heading8Char"/>
    <w:qFormat/>
    <w:rsid w:val="005B0341"/>
    <w:pPr>
      <w:numPr>
        <w:ilvl w:val="7"/>
        <w:numId w:val="4"/>
      </w:numPr>
      <w:spacing w:before="240" w:after="60"/>
      <w:outlineLvl w:val="7"/>
    </w:pPr>
    <w:rPr>
      <w:rFonts w:ascii="Arial" w:eastAsia="Times New Roman" w:hAnsi="Arial" w:cs="Times New Roman"/>
      <w:i/>
      <w:szCs w:val="20"/>
      <w:lang w:val="en-GB" w:eastAsia="en-GB"/>
    </w:rPr>
  </w:style>
  <w:style w:type="paragraph" w:styleId="Heading9">
    <w:name w:val="heading 9"/>
    <w:basedOn w:val="Normal"/>
    <w:next w:val="Normal"/>
    <w:link w:val="Heading9Char"/>
    <w:qFormat/>
    <w:rsid w:val="005B0341"/>
    <w:pPr>
      <w:numPr>
        <w:ilvl w:val="8"/>
        <w:numId w:val="4"/>
      </w:numPr>
      <w:spacing w:before="240" w:after="60"/>
      <w:outlineLvl w:val="8"/>
    </w:pPr>
    <w:rPr>
      <w:rFonts w:ascii="Arial" w:eastAsia="Times New Roman" w:hAnsi="Arial" w:cs="Times New Roman"/>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4BF6"/>
    <w:pPr>
      <w:tabs>
        <w:tab w:val="center" w:pos="4320"/>
        <w:tab w:val="right" w:pos="8640"/>
      </w:tabs>
    </w:pPr>
  </w:style>
  <w:style w:type="character" w:customStyle="1" w:styleId="HeaderChar">
    <w:name w:val="Header Char"/>
    <w:basedOn w:val="DefaultParagraphFont"/>
    <w:link w:val="Header"/>
    <w:rsid w:val="00CE4BF6"/>
  </w:style>
  <w:style w:type="paragraph" w:styleId="Footer">
    <w:name w:val="footer"/>
    <w:basedOn w:val="Normal"/>
    <w:link w:val="FooterChar"/>
    <w:unhideWhenUsed/>
    <w:rsid w:val="00CE4BF6"/>
    <w:pPr>
      <w:tabs>
        <w:tab w:val="center" w:pos="4320"/>
        <w:tab w:val="right" w:pos="8640"/>
      </w:tabs>
    </w:pPr>
  </w:style>
  <w:style w:type="character" w:customStyle="1" w:styleId="FooterChar">
    <w:name w:val="Footer Char"/>
    <w:basedOn w:val="DefaultParagraphFont"/>
    <w:link w:val="Footer"/>
    <w:uiPriority w:val="99"/>
    <w:semiHidden/>
    <w:rsid w:val="00CE4BF6"/>
  </w:style>
  <w:style w:type="character" w:styleId="PageNumber">
    <w:name w:val="page number"/>
    <w:basedOn w:val="DefaultParagraphFont"/>
    <w:uiPriority w:val="99"/>
    <w:semiHidden/>
    <w:unhideWhenUsed/>
    <w:rsid w:val="00AE6201"/>
  </w:style>
  <w:style w:type="paragraph" w:styleId="ListParagraph">
    <w:name w:val="List Paragraph"/>
    <w:basedOn w:val="Normal"/>
    <w:uiPriority w:val="34"/>
    <w:qFormat/>
    <w:rsid w:val="007F39A2"/>
    <w:pPr>
      <w:ind w:left="720"/>
      <w:contextualSpacing/>
    </w:pPr>
  </w:style>
  <w:style w:type="character" w:styleId="Hyperlink">
    <w:name w:val="Hyperlink"/>
    <w:rsid w:val="00806E55"/>
    <w:rPr>
      <w:color w:val="0000FF"/>
      <w:u w:val="single"/>
    </w:rPr>
  </w:style>
  <w:style w:type="table" w:styleId="TableGrid">
    <w:name w:val="Table Grid"/>
    <w:basedOn w:val="TableNormal"/>
    <w:rsid w:val="002061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qFormat/>
    <w:rsid w:val="00206131"/>
    <w:rPr>
      <w:b/>
      <w:bCs/>
    </w:rPr>
  </w:style>
  <w:style w:type="character" w:customStyle="1" w:styleId="Heading1Char">
    <w:name w:val="Heading 1 Char"/>
    <w:basedOn w:val="DefaultParagraphFont"/>
    <w:link w:val="Heading1"/>
    <w:rsid w:val="005B0341"/>
    <w:rPr>
      <w:rFonts w:ascii="Arial" w:eastAsia="Times New Roman" w:hAnsi="Arial" w:cs="Times New Roman"/>
      <w:b/>
      <w:szCs w:val="20"/>
      <w:lang w:val="en-GB" w:eastAsia="en-GB"/>
    </w:rPr>
  </w:style>
  <w:style w:type="character" w:customStyle="1" w:styleId="Heading2Char">
    <w:name w:val="Heading 2 Char"/>
    <w:basedOn w:val="DefaultParagraphFont"/>
    <w:link w:val="Heading2"/>
    <w:rsid w:val="005B0341"/>
    <w:rPr>
      <w:rFonts w:ascii="Arial" w:eastAsia="Times New Roman" w:hAnsi="Arial" w:cs="Times New Roman"/>
      <w:szCs w:val="20"/>
      <w:lang w:val="en-GB" w:eastAsia="en-GB"/>
    </w:rPr>
  </w:style>
  <w:style w:type="character" w:customStyle="1" w:styleId="Heading3Char">
    <w:name w:val="Heading 3 Char"/>
    <w:basedOn w:val="DefaultParagraphFont"/>
    <w:link w:val="Heading3"/>
    <w:rsid w:val="005B0341"/>
    <w:rPr>
      <w:rFonts w:ascii="Arial" w:eastAsia="Times New Roman" w:hAnsi="Arial" w:cs="Times New Roman"/>
      <w:szCs w:val="20"/>
      <w:lang w:eastAsia="en-GB"/>
    </w:rPr>
  </w:style>
  <w:style w:type="character" w:customStyle="1" w:styleId="Heading4Char">
    <w:name w:val="Heading 4 Char"/>
    <w:basedOn w:val="DefaultParagraphFont"/>
    <w:link w:val="Heading4"/>
    <w:rsid w:val="005B0341"/>
    <w:rPr>
      <w:rFonts w:ascii="Arial" w:eastAsia="Times New Roman" w:hAnsi="Arial" w:cs="Times New Roman"/>
      <w:szCs w:val="20"/>
      <w:lang w:eastAsia="en-GB"/>
    </w:rPr>
  </w:style>
  <w:style w:type="character" w:customStyle="1" w:styleId="Heading5Char">
    <w:name w:val="Heading 5 Char"/>
    <w:basedOn w:val="DefaultParagraphFont"/>
    <w:link w:val="Heading5"/>
    <w:rsid w:val="005B0341"/>
    <w:rPr>
      <w:rFonts w:ascii="Arial" w:eastAsia="Times New Roman" w:hAnsi="Arial" w:cs="Times New Roman"/>
      <w:b/>
      <w:szCs w:val="20"/>
      <w:lang w:eastAsia="en-GB"/>
    </w:rPr>
  </w:style>
  <w:style w:type="character" w:customStyle="1" w:styleId="Heading6Char">
    <w:name w:val="Heading 6 Char"/>
    <w:basedOn w:val="DefaultParagraphFont"/>
    <w:link w:val="Heading6"/>
    <w:rsid w:val="005B0341"/>
    <w:rPr>
      <w:rFonts w:ascii="Arial" w:eastAsia="Times New Roman" w:hAnsi="Arial" w:cs="Times New Roman"/>
      <w:szCs w:val="20"/>
      <w:lang w:val="en-GB" w:eastAsia="en-GB"/>
    </w:rPr>
  </w:style>
  <w:style w:type="character" w:customStyle="1" w:styleId="Heading7Char">
    <w:name w:val="Heading 7 Char"/>
    <w:basedOn w:val="DefaultParagraphFont"/>
    <w:link w:val="Heading7"/>
    <w:rsid w:val="005B0341"/>
    <w:rPr>
      <w:rFonts w:ascii="Arial" w:eastAsia="Times New Roman" w:hAnsi="Arial" w:cs="Times New Roman"/>
      <w:szCs w:val="20"/>
      <w:lang w:eastAsia="en-GB"/>
    </w:rPr>
  </w:style>
  <w:style w:type="character" w:customStyle="1" w:styleId="Heading8Char">
    <w:name w:val="Heading 8 Char"/>
    <w:basedOn w:val="DefaultParagraphFont"/>
    <w:link w:val="Heading8"/>
    <w:rsid w:val="005B0341"/>
    <w:rPr>
      <w:rFonts w:ascii="Arial" w:eastAsia="Times New Roman" w:hAnsi="Arial" w:cs="Times New Roman"/>
      <w:i/>
      <w:szCs w:val="20"/>
      <w:lang w:val="en-GB" w:eastAsia="en-GB"/>
    </w:rPr>
  </w:style>
  <w:style w:type="character" w:customStyle="1" w:styleId="Heading9Char">
    <w:name w:val="Heading 9 Char"/>
    <w:basedOn w:val="DefaultParagraphFont"/>
    <w:link w:val="Heading9"/>
    <w:rsid w:val="005B0341"/>
    <w:rPr>
      <w:rFonts w:ascii="Arial" w:eastAsia="Times New Roman" w:hAnsi="Arial" w:cs="Times New Roman"/>
      <w:b/>
      <w:i/>
      <w:sz w:val="18"/>
      <w:szCs w:val="20"/>
      <w:lang w:val="en-GB" w:eastAsia="en-GB"/>
    </w:rPr>
  </w:style>
  <w:style w:type="paragraph" w:styleId="BodyText">
    <w:name w:val="Body Text"/>
    <w:basedOn w:val="Normal"/>
    <w:link w:val="BodyTextChar"/>
    <w:rsid w:val="005B0341"/>
    <w:pPr>
      <w:jc w:val="center"/>
    </w:pPr>
    <w:rPr>
      <w:rFonts w:ascii="Arial" w:eastAsia="Times New Roman" w:hAnsi="Arial" w:cs="Times New Roman"/>
      <w:b/>
      <w:sz w:val="36"/>
      <w:szCs w:val="20"/>
      <w:lang w:val="en-GB" w:eastAsia="en-GB"/>
    </w:rPr>
  </w:style>
  <w:style w:type="character" w:customStyle="1" w:styleId="BodyTextChar">
    <w:name w:val="Body Text Char"/>
    <w:basedOn w:val="DefaultParagraphFont"/>
    <w:link w:val="BodyText"/>
    <w:rsid w:val="005B0341"/>
    <w:rPr>
      <w:rFonts w:ascii="Arial" w:eastAsia="Times New Roman" w:hAnsi="Arial" w:cs="Times New Roman"/>
      <w:b/>
      <w:sz w:val="36"/>
      <w:szCs w:val="20"/>
      <w:lang w:val="en-GB" w:eastAsia="en-GB"/>
    </w:rPr>
  </w:style>
  <w:style w:type="paragraph" w:styleId="BodyTextIndent">
    <w:name w:val="Body Text Indent"/>
    <w:basedOn w:val="Normal"/>
    <w:link w:val="BodyTextIndentChar"/>
    <w:rsid w:val="005B0341"/>
    <w:pPr>
      <w:ind w:left="-426"/>
    </w:pPr>
    <w:rPr>
      <w:rFonts w:ascii="Arial" w:eastAsia="Times New Roman" w:hAnsi="Arial" w:cs="Times New Roman"/>
      <w:b/>
      <w:sz w:val="18"/>
      <w:szCs w:val="20"/>
      <w:lang w:val="en-GB" w:eastAsia="en-GB"/>
    </w:rPr>
  </w:style>
  <w:style w:type="character" w:customStyle="1" w:styleId="BodyTextIndentChar">
    <w:name w:val="Body Text Indent Char"/>
    <w:basedOn w:val="DefaultParagraphFont"/>
    <w:link w:val="BodyTextIndent"/>
    <w:rsid w:val="005B0341"/>
    <w:rPr>
      <w:rFonts w:ascii="Arial" w:eastAsia="Times New Roman" w:hAnsi="Arial" w:cs="Times New Roman"/>
      <w:b/>
      <w:sz w:val="18"/>
      <w:szCs w:val="20"/>
      <w:lang w:val="en-GB" w:eastAsia="en-GB"/>
    </w:rPr>
  </w:style>
  <w:style w:type="paragraph" w:styleId="BalloonText">
    <w:name w:val="Balloon Text"/>
    <w:basedOn w:val="Normal"/>
    <w:link w:val="BalloonTextChar"/>
    <w:semiHidden/>
    <w:rsid w:val="005B0341"/>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5B0341"/>
    <w:rPr>
      <w:rFonts w:ascii="Tahoma" w:eastAsia="Times New Roman" w:hAnsi="Tahoma" w:cs="Tahoma"/>
      <w:sz w:val="16"/>
      <w:szCs w:val="16"/>
      <w:lang w:val="en-GB" w:eastAsia="en-GB"/>
    </w:rPr>
  </w:style>
  <w:style w:type="paragraph" w:styleId="HTMLPreformatted">
    <w:name w:val="HTML Preformatted"/>
    <w:basedOn w:val="Normal"/>
    <w:link w:val="HTMLPreformattedChar"/>
    <w:rsid w:val="005B0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5B0341"/>
    <w:rPr>
      <w:rFonts w:ascii="Courier New" w:eastAsia="Times New Roman" w:hAnsi="Courier New" w:cs="Courier New"/>
      <w:sz w:val="20"/>
      <w:szCs w:val="20"/>
      <w:lang w:val="en-GB" w:eastAsia="en-GB"/>
    </w:rPr>
  </w:style>
  <w:style w:type="character" w:customStyle="1" w:styleId="apple-style-span">
    <w:name w:val="apple-style-span"/>
    <w:basedOn w:val="DefaultParagraphFont"/>
    <w:rsid w:val="005B0341"/>
  </w:style>
  <w:style w:type="paragraph" w:styleId="Title">
    <w:name w:val="Title"/>
    <w:basedOn w:val="Normal"/>
    <w:link w:val="TitleChar"/>
    <w:qFormat/>
    <w:rsid w:val="005B0341"/>
    <w:pPr>
      <w:jc w:val="center"/>
    </w:pPr>
    <w:rPr>
      <w:rFonts w:ascii="Times New Roman" w:eastAsia="Times New Roman" w:hAnsi="Times New Roman" w:cs="Times New Roman"/>
      <w:b/>
      <w:bCs/>
      <w:sz w:val="44"/>
      <w:lang w:val="en-GB"/>
    </w:rPr>
  </w:style>
  <w:style w:type="character" w:customStyle="1" w:styleId="TitleChar">
    <w:name w:val="Title Char"/>
    <w:basedOn w:val="DefaultParagraphFont"/>
    <w:link w:val="Title"/>
    <w:rsid w:val="005B0341"/>
    <w:rPr>
      <w:rFonts w:ascii="Times New Roman" w:eastAsia="Times New Roman" w:hAnsi="Times New Roman" w:cs="Times New Roman"/>
      <w:b/>
      <w:bCs/>
      <w:sz w:val="44"/>
      <w:lang w:val="en-GB"/>
    </w:rPr>
  </w:style>
  <w:style w:type="paragraph" w:styleId="NormalWeb">
    <w:name w:val="Normal (Web)"/>
    <w:basedOn w:val="Normal"/>
    <w:rsid w:val="005B0341"/>
    <w:pPr>
      <w:spacing w:before="100" w:beforeAutospacing="1" w:after="100" w:afterAutospacing="1"/>
    </w:pPr>
    <w:rPr>
      <w:rFonts w:ascii="Times New Roman" w:eastAsia="Times New Roman" w:hAnsi="Times New Roman" w:cs="Times New Roman"/>
      <w:lang w:val="en-GB" w:eastAsia="en-GB"/>
    </w:rPr>
  </w:style>
  <w:style w:type="paragraph" w:styleId="FootnoteText">
    <w:name w:val="footnote text"/>
    <w:basedOn w:val="Normal"/>
    <w:link w:val="FootnoteTextChar"/>
    <w:rsid w:val="005B0341"/>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5B0341"/>
    <w:rPr>
      <w:rFonts w:ascii="Times New Roman" w:eastAsia="Times New Roman" w:hAnsi="Times New Roman" w:cs="Times New Roman"/>
      <w:sz w:val="20"/>
      <w:szCs w:val="20"/>
      <w:lang w:val="en-GB" w:eastAsia="en-GB"/>
    </w:rPr>
  </w:style>
  <w:style w:type="character" w:styleId="FootnoteReference">
    <w:name w:val="footnote reference"/>
    <w:rsid w:val="005B0341"/>
    <w:rPr>
      <w:vertAlign w:val="superscript"/>
    </w:rPr>
  </w:style>
  <w:style w:type="paragraph" w:customStyle="1" w:styleId="Default">
    <w:name w:val="Default"/>
    <w:rsid w:val="00053246"/>
    <w:pPr>
      <w:widowControl w:val="0"/>
      <w:autoSpaceDE w:val="0"/>
      <w:autoSpaceDN w:val="0"/>
      <w:adjustRightInd w:val="0"/>
    </w:pPr>
    <w:rPr>
      <w:rFonts w:ascii="Arial" w:eastAsia="Times New Roman" w:hAnsi="Arial" w:cs="Arial"/>
      <w:color w:val="000000"/>
    </w:rPr>
  </w:style>
  <w:style w:type="paragraph" w:customStyle="1" w:styleId="CM2">
    <w:name w:val="CM2"/>
    <w:basedOn w:val="Default"/>
    <w:next w:val="Default"/>
    <w:uiPriority w:val="99"/>
    <w:rsid w:val="00053246"/>
    <w:rPr>
      <w:rFonts w:cs="Segoe UI"/>
      <w:color w:val="auto"/>
    </w:rPr>
  </w:style>
  <w:style w:type="paragraph" w:customStyle="1" w:styleId="CM3">
    <w:name w:val="CM3"/>
    <w:basedOn w:val="Default"/>
    <w:next w:val="Default"/>
    <w:uiPriority w:val="99"/>
    <w:rsid w:val="00053246"/>
    <w:rPr>
      <w:rFonts w:cs="Segoe UI"/>
      <w:color w:val="auto"/>
    </w:rPr>
  </w:style>
  <w:style w:type="paragraph" w:customStyle="1" w:styleId="CM35">
    <w:name w:val="CM35"/>
    <w:basedOn w:val="Default"/>
    <w:next w:val="Default"/>
    <w:uiPriority w:val="99"/>
    <w:rsid w:val="00053246"/>
    <w:rPr>
      <w:rFonts w:cs="Segoe UI"/>
      <w:color w:val="auto"/>
    </w:rPr>
  </w:style>
  <w:style w:type="paragraph" w:customStyle="1" w:styleId="CM36">
    <w:name w:val="CM36"/>
    <w:basedOn w:val="Default"/>
    <w:next w:val="Default"/>
    <w:uiPriority w:val="99"/>
    <w:rsid w:val="00053246"/>
    <w:rPr>
      <w:rFonts w:cs="Segoe UI"/>
      <w:color w:val="auto"/>
    </w:rPr>
  </w:style>
  <w:style w:type="paragraph" w:customStyle="1" w:styleId="CM6">
    <w:name w:val="CM6"/>
    <w:basedOn w:val="Default"/>
    <w:next w:val="Default"/>
    <w:uiPriority w:val="99"/>
    <w:rsid w:val="00053246"/>
    <w:pPr>
      <w:spacing w:line="420" w:lineRule="atLeast"/>
    </w:pPr>
    <w:rPr>
      <w:rFonts w:cs="Segoe UI"/>
      <w:color w:val="auto"/>
    </w:rPr>
  </w:style>
  <w:style w:type="paragraph" w:customStyle="1" w:styleId="CM8">
    <w:name w:val="CM8"/>
    <w:basedOn w:val="Default"/>
    <w:next w:val="Default"/>
    <w:uiPriority w:val="99"/>
    <w:rsid w:val="00053246"/>
    <w:rPr>
      <w:rFonts w:cs="Segoe UI"/>
      <w:color w:val="auto"/>
    </w:rPr>
  </w:style>
  <w:style w:type="paragraph" w:customStyle="1" w:styleId="CM9">
    <w:name w:val="CM9"/>
    <w:basedOn w:val="Default"/>
    <w:next w:val="Default"/>
    <w:uiPriority w:val="99"/>
    <w:rsid w:val="00053246"/>
    <w:rPr>
      <w:rFonts w:cs="Segoe UI"/>
      <w:color w:val="auto"/>
    </w:rPr>
  </w:style>
  <w:style w:type="paragraph" w:customStyle="1" w:styleId="CM37">
    <w:name w:val="CM37"/>
    <w:basedOn w:val="Default"/>
    <w:next w:val="Default"/>
    <w:uiPriority w:val="99"/>
    <w:rsid w:val="00053246"/>
    <w:rPr>
      <w:rFonts w:cs="Segoe UI"/>
      <w:color w:val="auto"/>
    </w:rPr>
  </w:style>
  <w:style w:type="paragraph" w:customStyle="1" w:styleId="CM12">
    <w:name w:val="CM12"/>
    <w:basedOn w:val="Default"/>
    <w:next w:val="Default"/>
    <w:uiPriority w:val="99"/>
    <w:rsid w:val="00053246"/>
    <w:rPr>
      <w:rFonts w:cs="Segoe UI"/>
      <w:color w:val="auto"/>
    </w:rPr>
  </w:style>
  <w:style w:type="paragraph" w:customStyle="1" w:styleId="CM16">
    <w:name w:val="CM16"/>
    <w:basedOn w:val="Default"/>
    <w:next w:val="Default"/>
    <w:uiPriority w:val="99"/>
    <w:rsid w:val="00053246"/>
    <w:rPr>
      <w:rFonts w:cs="Segoe UI"/>
      <w:color w:val="auto"/>
    </w:rPr>
  </w:style>
  <w:style w:type="paragraph" w:customStyle="1" w:styleId="CM18">
    <w:name w:val="CM18"/>
    <w:basedOn w:val="Default"/>
    <w:next w:val="Default"/>
    <w:uiPriority w:val="99"/>
    <w:rsid w:val="00053246"/>
    <w:rPr>
      <w:rFonts w:cs="Segoe UI"/>
      <w:color w:val="auto"/>
    </w:rPr>
  </w:style>
  <w:style w:type="paragraph" w:customStyle="1" w:styleId="CM38">
    <w:name w:val="CM38"/>
    <w:basedOn w:val="Default"/>
    <w:next w:val="Default"/>
    <w:uiPriority w:val="99"/>
    <w:rsid w:val="00053246"/>
    <w:rPr>
      <w:rFonts w:cs="Segoe UI"/>
      <w:color w:val="auto"/>
    </w:rPr>
  </w:style>
  <w:style w:type="paragraph" w:customStyle="1" w:styleId="CM39">
    <w:name w:val="CM39"/>
    <w:basedOn w:val="Default"/>
    <w:next w:val="Default"/>
    <w:uiPriority w:val="99"/>
    <w:rsid w:val="00053246"/>
    <w:rPr>
      <w:rFonts w:cs="Segoe UI"/>
      <w:color w:val="auto"/>
    </w:rPr>
  </w:style>
  <w:style w:type="paragraph" w:customStyle="1" w:styleId="CM21">
    <w:name w:val="CM21"/>
    <w:basedOn w:val="Default"/>
    <w:next w:val="Default"/>
    <w:uiPriority w:val="99"/>
    <w:rsid w:val="00053246"/>
    <w:rPr>
      <w:rFonts w:cs="Segoe UI"/>
      <w:color w:val="auto"/>
    </w:rPr>
  </w:style>
  <w:style w:type="paragraph" w:customStyle="1" w:styleId="CM19">
    <w:name w:val="CM19"/>
    <w:basedOn w:val="Default"/>
    <w:next w:val="Default"/>
    <w:uiPriority w:val="99"/>
    <w:rsid w:val="00053246"/>
    <w:rPr>
      <w:rFonts w:cs="Segoe UI"/>
      <w:color w:val="auto"/>
    </w:rPr>
  </w:style>
  <w:style w:type="paragraph" w:customStyle="1" w:styleId="CM23">
    <w:name w:val="CM23"/>
    <w:basedOn w:val="Default"/>
    <w:next w:val="Default"/>
    <w:uiPriority w:val="99"/>
    <w:rsid w:val="00053246"/>
    <w:rPr>
      <w:rFonts w:cs="Segoe UI"/>
      <w:color w:val="auto"/>
    </w:rPr>
  </w:style>
  <w:style w:type="paragraph" w:customStyle="1" w:styleId="CM24">
    <w:name w:val="CM24"/>
    <w:basedOn w:val="Default"/>
    <w:next w:val="Default"/>
    <w:uiPriority w:val="99"/>
    <w:rsid w:val="00053246"/>
    <w:rPr>
      <w:rFonts w:cs="Segoe UI"/>
      <w:color w:val="auto"/>
    </w:rPr>
  </w:style>
  <w:style w:type="paragraph" w:customStyle="1" w:styleId="CM25">
    <w:name w:val="CM25"/>
    <w:basedOn w:val="Default"/>
    <w:next w:val="Default"/>
    <w:uiPriority w:val="99"/>
    <w:rsid w:val="00053246"/>
    <w:rPr>
      <w:rFonts w:cs="Segoe UI"/>
      <w:color w:val="auto"/>
    </w:rPr>
  </w:style>
  <w:style w:type="paragraph" w:customStyle="1" w:styleId="CM27">
    <w:name w:val="CM27"/>
    <w:basedOn w:val="Default"/>
    <w:next w:val="Default"/>
    <w:uiPriority w:val="99"/>
    <w:rsid w:val="00053246"/>
    <w:rPr>
      <w:rFonts w:cs="Segoe UI"/>
      <w:color w:val="auto"/>
    </w:rPr>
  </w:style>
  <w:style w:type="paragraph" w:customStyle="1" w:styleId="CM33">
    <w:name w:val="CM33"/>
    <w:basedOn w:val="Default"/>
    <w:next w:val="Default"/>
    <w:uiPriority w:val="99"/>
    <w:rsid w:val="00053246"/>
    <w:rPr>
      <w:rFonts w:cs="Segoe UI"/>
      <w:color w:val="auto"/>
    </w:rPr>
  </w:style>
  <w:style w:type="paragraph" w:customStyle="1" w:styleId="CM40">
    <w:name w:val="CM40"/>
    <w:basedOn w:val="Default"/>
    <w:next w:val="Default"/>
    <w:uiPriority w:val="99"/>
    <w:rsid w:val="00053246"/>
    <w:rPr>
      <w:rFonts w:cs="Segoe UI"/>
      <w:color w:val="auto"/>
    </w:rPr>
  </w:style>
  <w:style w:type="paragraph" w:customStyle="1" w:styleId="CM34">
    <w:name w:val="CM34"/>
    <w:basedOn w:val="Default"/>
    <w:next w:val="Default"/>
    <w:uiPriority w:val="99"/>
    <w:rsid w:val="00053246"/>
    <w:rPr>
      <w:rFonts w:cs="Segoe U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hirecountynetball.co.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C130-2AC0-4DF7-8269-1EEC7016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Dunn</dc:creator>
  <cp:lastModifiedBy>Debbie Skene</cp:lastModifiedBy>
  <cp:revision>4</cp:revision>
  <cp:lastPrinted>2014-10-23T13:34:00Z</cp:lastPrinted>
  <dcterms:created xsi:type="dcterms:W3CDTF">2015-09-20T18:53:00Z</dcterms:created>
  <dcterms:modified xsi:type="dcterms:W3CDTF">2015-10-06T11:11:00Z</dcterms:modified>
</cp:coreProperties>
</file>